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A7A32" w14:textId="77777777" w:rsidR="006D02DA" w:rsidRDefault="006D02DA" w:rsidP="006D02DA">
      <w:pPr>
        <w:pStyle w:val="Title"/>
        <w:spacing w:before="77"/>
      </w:pPr>
    </w:p>
    <w:p w14:paraId="102ECA00" w14:textId="77777777" w:rsidR="006D02DA" w:rsidRDefault="006D02DA" w:rsidP="006D02DA">
      <w:pPr>
        <w:spacing w:before="26"/>
        <w:ind w:left="327" w:right="336"/>
        <w:jc w:val="center"/>
        <w:rPr>
          <w:sz w:val="24"/>
        </w:rPr>
      </w:pPr>
      <w:r w:rsidRPr="005B7DD5">
        <w:rPr>
          <w:rFonts w:asciiTheme="majorBidi" w:hAnsiTheme="majorBidi" w:cstheme="majorBidi"/>
          <w:b/>
          <w:sz w:val="28"/>
          <w:szCs w:val="28"/>
        </w:rPr>
        <w:t xml:space="preserve">UPAYA MENINGKATKAN HASIL BELAJAR SISWA </w:t>
      </w:r>
      <w:r w:rsidRPr="005B7DD5">
        <w:rPr>
          <w:rFonts w:asciiTheme="majorBidi" w:hAnsiTheme="majorBidi" w:cstheme="majorBidi"/>
          <w:b/>
          <w:sz w:val="28"/>
          <w:szCs w:val="28"/>
          <w:lang w:val="id-ID"/>
        </w:rPr>
        <w:t xml:space="preserve">MI AL-MUQODDASAH </w:t>
      </w:r>
      <w:r w:rsidRPr="005B7DD5">
        <w:rPr>
          <w:rFonts w:asciiTheme="majorBidi" w:hAnsiTheme="majorBidi" w:cstheme="majorBidi"/>
          <w:b/>
          <w:sz w:val="28"/>
          <w:szCs w:val="28"/>
        </w:rPr>
        <w:t xml:space="preserve">MELALUI PEMBELAJARAN KOOPERATIF TIPE </w:t>
      </w:r>
      <w:r w:rsidRPr="005B7DD5">
        <w:rPr>
          <w:rFonts w:asciiTheme="majorBidi" w:hAnsiTheme="majorBidi" w:cstheme="majorBidi"/>
          <w:b/>
          <w:i/>
          <w:iCs/>
          <w:sz w:val="28"/>
          <w:szCs w:val="28"/>
        </w:rPr>
        <w:t>SCRAMBLE</w:t>
      </w:r>
      <w:r w:rsidRPr="005B7DD5">
        <w:rPr>
          <w:rFonts w:asciiTheme="majorBidi" w:hAnsiTheme="majorBidi" w:cstheme="majorBidi"/>
          <w:b/>
          <w:sz w:val="28"/>
          <w:szCs w:val="28"/>
        </w:rPr>
        <w:t xml:space="preserve"> DI KELAS II TEMA </w:t>
      </w:r>
      <w:r w:rsidRPr="005B7DD5">
        <w:rPr>
          <w:rFonts w:asciiTheme="majorBidi" w:hAnsiTheme="majorBidi" w:cstheme="majorBidi"/>
          <w:b/>
          <w:sz w:val="28"/>
          <w:szCs w:val="28"/>
          <w:lang w:val="id-ID"/>
        </w:rPr>
        <w:t>II</w:t>
      </w:r>
    </w:p>
    <w:p w14:paraId="6E0822CF" w14:textId="77777777" w:rsidR="006D02DA" w:rsidRDefault="006D02DA" w:rsidP="006D02DA">
      <w:pPr>
        <w:spacing w:before="21" w:line="247" w:lineRule="auto"/>
        <w:ind w:right="1764"/>
        <w:rPr>
          <w:b/>
          <w:sz w:val="24"/>
        </w:rPr>
      </w:pPr>
    </w:p>
    <w:p w14:paraId="492C63F9" w14:textId="77777777" w:rsidR="006D02DA" w:rsidRDefault="006D02DA" w:rsidP="006D02DA">
      <w:pPr>
        <w:spacing w:before="21" w:line="247" w:lineRule="auto"/>
        <w:ind w:right="1764"/>
        <w:rPr>
          <w:b/>
          <w:sz w:val="24"/>
        </w:rPr>
      </w:pPr>
    </w:p>
    <w:p w14:paraId="47041C33" w14:textId="77777777" w:rsidR="006D02DA" w:rsidRDefault="006D02DA" w:rsidP="006D02DA">
      <w:pPr>
        <w:spacing w:before="21" w:line="247" w:lineRule="auto"/>
        <w:ind w:left="1754" w:right="1764" w:firstLine="1"/>
        <w:jc w:val="center"/>
        <w:rPr>
          <w:rFonts w:asciiTheme="majorBidi" w:hAnsiTheme="majorBidi" w:cstheme="majorBidi"/>
          <w:b/>
          <w:bCs/>
        </w:rPr>
      </w:pPr>
      <w:r w:rsidRPr="0094033C">
        <w:rPr>
          <w:rFonts w:asciiTheme="majorBidi" w:hAnsiTheme="majorBidi" w:cstheme="majorBidi"/>
          <w:b/>
          <w:bCs/>
        </w:rPr>
        <w:t>Mochammad Ramdan Samadi</w:t>
      </w:r>
      <w:r w:rsidRPr="0094033C">
        <w:rPr>
          <w:rFonts w:asciiTheme="majorBidi" w:hAnsiTheme="majorBidi" w:cstheme="majorBidi"/>
          <w:b/>
          <w:bCs/>
          <w:vertAlign w:val="superscript"/>
        </w:rPr>
        <w:t>1</w:t>
      </w:r>
    </w:p>
    <w:p w14:paraId="03BABB14" w14:textId="77777777" w:rsidR="006D02DA" w:rsidRDefault="006D02DA" w:rsidP="006D02DA">
      <w:pPr>
        <w:spacing w:before="21" w:line="247" w:lineRule="auto"/>
        <w:ind w:left="1754" w:right="1764" w:firstLine="1"/>
        <w:jc w:val="center"/>
        <w:rPr>
          <w:sz w:val="24"/>
        </w:rPr>
      </w:pPr>
      <w:r>
        <w:rPr>
          <w:sz w:val="24"/>
        </w:rPr>
        <w:t>STAI Sabili Bandung, Jawa Barat, Indonesia</w:t>
      </w:r>
    </w:p>
    <w:p w14:paraId="2DA7ACFB" w14:textId="77777777" w:rsidR="006D02DA" w:rsidRDefault="00000000" w:rsidP="006D02DA">
      <w:pPr>
        <w:spacing w:before="21" w:line="247" w:lineRule="auto"/>
        <w:ind w:left="1754" w:right="1764" w:firstLine="1"/>
        <w:jc w:val="center"/>
        <w:rPr>
          <w:sz w:val="24"/>
        </w:rPr>
      </w:pPr>
      <w:hyperlink r:id="rId7" w:history="1">
        <w:r w:rsidR="006D02DA" w:rsidRPr="005C0E95">
          <w:rPr>
            <w:rStyle w:val="Hyperlink"/>
            <w:sz w:val="24"/>
          </w:rPr>
          <w:t>kangram1103@gmail.com</w:t>
        </w:r>
      </w:hyperlink>
      <w:r w:rsidR="006D02DA">
        <w:rPr>
          <w:sz w:val="24"/>
        </w:rPr>
        <w:t xml:space="preserve"> </w:t>
      </w:r>
    </w:p>
    <w:p w14:paraId="14A3F44D" w14:textId="7E85A50F" w:rsidR="006D02DA" w:rsidRPr="00547C7E" w:rsidRDefault="008C4807" w:rsidP="006D02DA">
      <w:pPr>
        <w:spacing w:line="247" w:lineRule="auto"/>
        <w:ind w:left="1754" w:right="1764" w:firstLine="1"/>
        <w:jc w:val="center"/>
        <w:rPr>
          <w:b/>
          <w:bCs/>
          <w:sz w:val="24"/>
        </w:rPr>
      </w:pPr>
      <w:r>
        <w:rPr>
          <w:b/>
          <w:bCs/>
          <w:sz w:val="24"/>
        </w:rPr>
        <w:t>Muhammad Hisyam Yahya</w:t>
      </w:r>
      <w:r w:rsidR="006D02DA" w:rsidRPr="00547C7E">
        <w:rPr>
          <w:b/>
          <w:bCs/>
          <w:sz w:val="24"/>
          <w:vertAlign w:val="superscript"/>
        </w:rPr>
        <w:t>2</w:t>
      </w:r>
    </w:p>
    <w:p w14:paraId="70DFDCA6" w14:textId="77777777" w:rsidR="006D02DA" w:rsidRDefault="006D02DA" w:rsidP="006D02DA">
      <w:pPr>
        <w:spacing w:line="247" w:lineRule="auto"/>
        <w:ind w:left="1754" w:right="1764" w:firstLine="1"/>
        <w:jc w:val="center"/>
        <w:rPr>
          <w:sz w:val="24"/>
        </w:rPr>
      </w:pPr>
      <w:r>
        <w:rPr>
          <w:sz w:val="24"/>
        </w:rPr>
        <w:t>STAI Ma’had Ali Cirebon, Jawa Barat, Indonesia</w:t>
      </w:r>
    </w:p>
    <w:p w14:paraId="5720D2BA" w14:textId="26E8B2FC" w:rsidR="006D02DA" w:rsidRDefault="008C4807" w:rsidP="006D02DA">
      <w:pPr>
        <w:spacing w:line="247" w:lineRule="auto"/>
        <w:ind w:left="1754" w:right="1764" w:firstLine="1"/>
        <w:jc w:val="center"/>
        <w:rPr>
          <w:sz w:val="24"/>
        </w:rPr>
      </w:pPr>
      <w:hyperlink r:id="rId8" w:history="1">
        <w:r w:rsidRPr="00974128">
          <w:rPr>
            <w:rStyle w:val="Hyperlink"/>
            <w:sz w:val="24"/>
          </w:rPr>
          <w:t>hisyamyahya@staima.ac.id</w:t>
        </w:r>
      </w:hyperlink>
      <w:r>
        <w:rPr>
          <w:sz w:val="24"/>
        </w:rPr>
        <w:t xml:space="preserve"> </w:t>
      </w:r>
      <w:r w:rsidR="006D02DA">
        <w:rPr>
          <w:sz w:val="24"/>
        </w:rPr>
        <w:t xml:space="preserve"> </w:t>
      </w:r>
    </w:p>
    <w:p w14:paraId="2140FE51" w14:textId="77777777" w:rsidR="006D02DA" w:rsidRPr="00547C7E" w:rsidRDefault="006D02DA" w:rsidP="006D02DA">
      <w:pPr>
        <w:spacing w:line="247" w:lineRule="auto"/>
        <w:ind w:left="1754" w:right="1764" w:firstLine="1"/>
        <w:jc w:val="center"/>
        <w:rPr>
          <w:b/>
          <w:bCs/>
          <w:sz w:val="24"/>
        </w:rPr>
      </w:pPr>
      <w:r>
        <w:rPr>
          <w:b/>
          <w:bCs/>
          <w:sz w:val="24"/>
        </w:rPr>
        <w:t>Annisa Mayasari</w:t>
      </w:r>
      <w:r w:rsidRPr="00547C7E">
        <w:rPr>
          <w:b/>
          <w:bCs/>
          <w:sz w:val="24"/>
          <w:vertAlign w:val="superscript"/>
        </w:rPr>
        <w:t>3</w:t>
      </w:r>
    </w:p>
    <w:p w14:paraId="55692D9C" w14:textId="77777777" w:rsidR="006D02DA" w:rsidRDefault="006D02DA" w:rsidP="006D02DA">
      <w:pPr>
        <w:spacing w:line="247" w:lineRule="auto"/>
        <w:ind w:left="1754" w:right="1764" w:firstLine="1"/>
        <w:jc w:val="center"/>
        <w:rPr>
          <w:sz w:val="24"/>
        </w:rPr>
      </w:pPr>
      <w:r>
        <w:rPr>
          <w:sz w:val="24"/>
        </w:rPr>
        <w:t>STAI Sabili Bandung, Jawa Barat, Indonesia</w:t>
      </w:r>
    </w:p>
    <w:p w14:paraId="3F079EC0" w14:textId="77777777" w:rsidR="006D02DA" w:rsidRDefault="00000000" w:rsidP="006D02DA">
      <w:pPr>
        <w:spacing w:line="247" w:lineRule="auto"/>
        <w:ind w:left="1754" w:right="1764" w:firstLine="1"/>
        <w:jc w:val="center"/>
        <w:rPr>
          <w:sz w:val="24"/>
        </w:rPr>
      </w:pPr>
      <w:hyperlink r:id="rId9" w:history="1">
        <w:r w:rsidR="006D02DA" w:rsidRPr="005C0E95">
          <w:rPr>
            <w:rStyle w:val="Hyperlink"/>
            <w:sz w:val="24"/>
          </w:rPr>
          <w:t>nisamayasari1213@gmail.com</w:t>
        </w:r>
      </w:hyperlink>
    </w:p>
    <w:p w14:paraId="226206DD" w14:textId="77777777" w:rsidR="006D02DA" w:rsidRPr="00547C7E" w:rsidRDefault="006D02DA" w:rsidP="006D02DA">
      <w:pPr>
        <w:spacing w:line="247" w:lineRule="auto"/>
        <w:ind w:left="1754" w:right="1764" w:firstLine="1"/>
        <w:jc w:val="center"/>
        <w:rPr>
          <w:b/>
          <w:bCs/>
          <w:sz w:val="24"/>
        </w:rPr>
      </w:pPr>
      <w:r>
        <w:rPr>
          <w:b/>
          <w:bCs/>
          <w:sz w:val="24"/>
        </w:rPr>
        <w:t>Mangun Rusnaya</w:t>
      </w:r>
      <w:r w:rsidRPr="00547C7E">
        <w:rPr>
          <w:b/>
          <w:bCs/>
          <w:sz w:val="24"/>
          <w:vertAlign w:val="superscript"/>
        </w:rPr>
        <w:t>4</w:t>
      </w:r>
    </w:p>
    <w:p w14:paraId="25AE2155" w14:textId="77777777" w:rsidR="006D02DA" w:rsidRDefault="00000000" w:rsidP="006D02DA">
      <w:pPr>
        <w:spacing w:line="247" w:lineRule="auto"/>
        <w:ind w:left="1754" w:right="1764" w:firstLine="1"/>
        <w:jc w:val="center"/>
        <w:rPr>
          <w:sz w:val="24"/>
        </w:rPr>
      </w:pPr>
      <w:hyperlink r:id="rId10" w:history="1">
        <w:r w:rsidR="006D02DA" w:rsidRPr="005C0E95">
          <w:rPr>
            <w:rStyle w:val="Hyperlink"/>
            <w:sz w:val="24"/>
          </w:rPr>
          <w:t>mangunrusnaya@gmail.com</w:t>
        </w:r>
      </w:hyperlink>
      <w:r w:rsidR="006D02DA">
        <w:rPr>
          <w:sz w:val="24"/>
        </w:rPr>
        <w:t xml:space="preserve"> </w:t>
      </w:r>
    </w:p>
    <w:p w14:paraId="24417393" w14:textId="77777777" w:rsidR="006D02DA" w:rsidRDefault="006D02DA" w:rsidP="006D02DA">
      <w:pPr>
        <w:spacing w:line="247" w:lineRule="auto"/>
        <w:ind w:left="1754" w:right="1764" w:firstLine="1"/>
        <w:jc w:val="center"/>
        <w:rPr>
          <w:sz w:val="25"/>
        </w:rPr>
      </w:pPr>
      <w:r>
        <w:rPr>
          <w:sz w:val="24"/>
        </w:rPr>
        <w:t>STAI Sabili Bandung, Jawa Barat, Indonesia</w:t>
      </w:r>
    </w:p>
    <w:p w14:paraId="7DFBA2FE" w14:textId="77777777" w:rsidR="006D02DA" w:rsidRDefault="006D02DA" w:rsidP="006D02DA">
      <w:pPr>
        <w:spacing w:before="90" w:line="274" w:lineRule="exact"/>
        <w:jc w:val="both"/>
        <w:rPr>
          <w:b/>
          <w:sz w:val="24"/>
        </w:rPr>
      </w:pPr>
    </w:p>
    <w:p w14:paraId="39A8ED40" w14:textId="77777777" w:rsidR="006D02DA" w:rsidRDefault="006D02DA" w:rsidP="008C4807">
      <w:pPr>
        <w:spacing w:before="90" w:line="274" w:lineRule="exact"/>
        <w:ind w:firstLine="679"/>
        <w:jc w:val="center"/>
        <w:rPr>
          <w:b/>
          <w:sz w:val="24"/>
        </w:rPr>
      </w:pPr>
      <w:r>
        <w:rPr>
          <w:b/>
          <w:sz w:val="24"/>
        </w:rPr>
        <w:t>Abstrak</w:t>
      </w:r>
    </w:p>
    <w:p w14:paraId="20A27736" w14:textId="77777777" w:rsidR="006D02DA" w:rsidRDefault="006D02DA" w:rsidP="006D02DA">
      <w:pPr>
        <w:pStyle w:val="BodyText"/>
        <w:ind w:left="679" w:right="638"/>
        <w:jc w:val="both"/>
        <w:rPr>
          <w:rFonts w:asciiTheme="majorBidi" w:hAnsiTheme="majorBidi" w:cstheme="majorBidi"/>
          <w:bCs/>
        </w:rPr>
      </w:pPr>
      <w:r w:rsidRPr="005B7DD5">
        <w:rPr>
          <w:rFonts w:asciiTheme="majorBidi" w:hAnsiTheme="majorBidi" w:cstheme="majorBidi"/>
          <w:lang w:val="id-ID"/>
        </w:rPr>
        <w:t xml:space="preserve">Keefektifan dalam pembelajaran, salah satunya, ditentukan oleh kreativitas guru dalam proses pembelajaran. Kreativitas yang diterapkan berimplikasi pada peningkatan hasil belajar siswa serta penerimaan pembelajaran siswa secara optimal. Kreativitas pembelajaran yang dilakukan perlu mempertimbangkan karakter siswa, terutama bentuk kegiatan yang relevan dengan perkembangan zaman dan lingkungan sosial siswa. </w:t>
      </w:r>
      <w:r w:rsidRPr="005B7DD5">
        <w:rPr>
          <w:rFonts w:asciiTheme="majorBidi" w:hAnsiTheme="majorBidi" w:cstheme="majorBidi"/>
        </w:rPr>
        <w:t>Penelitian ini</w:t>
      </w:r>
      <w:r w:rsidRPr="005B7DD5">
        <w:rPr>
          <w:rFonts w:asciiTheme="majorBidi" w:hAnsiTheme="majorBidi" w:cstheme="majorBidi"/>
          <w:spacing w:val="1"/>
        </w:rPr>
        <w:t xml:space="preserve"> </w:t>
      </w:r>
      <w:r w:rsidRPr="005B7DD5">
        <w:rPr>
          <w:rFonts w:asciiTheme="majorBidi" w:hAnsiTheme="majorBidi" w:cstheme="majorBidi"/>
        </w:rPr>
        <w:t xml:space="preserve">bertujuan untuk mengetahui </w:t>
      </w:r>
      <w:r w:rsidRPr="005B7DD5">
        <w:rPr>
          <w:rFonts w:asciiTheme="majorBidi" w:hAnsiTheme="majorBidi" w:cstheme="majorBidi"/>
          <w:lang w:val="id-ID"/>
        </w:rPr>
        <w:t xml:space="preserve">implikasi Model Pembelajaran Kooperatif Tipe </w:t>
      </w:r>
      <w:r w:rsidRPr="005B7DD5">
        <w:rPr>
          <w:rFonts w:asciiTheme="majorBidi" w:hAnsiTheme="majorBidi" w:cstheme="majorBidi"/>
          <w:i/>
          <w:iCs/>
          <w:lang w:val="id-ID"/>
        </w:rPr>
        <w:t>Scramble</w:t>
      </w:r>
      <w:r w:rsidRPr="005B7DD5">
        <w:rPr>
          <w:rFonts w:asciiTheme="majorBidi" w:hAnsiTheme="majorBidi" w:cstheme="majorBidi"/>
          <w:lang w:val="id-ID"/>
        </w:rPr>
        <w:t xml:space="preserve"> yang diterapkan pada siswa kelas 2 dalam materi Tema 2 Bermain di Lingkunganku</w:t>
      </w:r>
      <w:r w:rsidRPr="005B7DD5">
        <w:rPr>
          <w:rFonts w:asciiTheme="majorBidi" w:hAnsiTheme="majorBidi" w:cstheme="majorBidi"/>
        </w:rPr>
        <w:t xml:space="preserve">. Metode penelitian ini menggunakan metode Penelitian Tindakan yang terdiri dari </w:t>
      </w:r>
      <w:r w:rsidRPr="005B7DD5">
        <w:rPr>
          <w:rFonts w:asciiTheme="majorBidi" w:hAnsiTheme="majorBidi" w:cstheme="majorBidi"/>
          <w:lang w:val="id-ID"/>
        </w:rPr>
        <w:t>dua</w:t>
      </w:r>
      <w:r w:rsidRPr="005B7DD5">
        <w:rPr>
          <w:rFonts w:asciiTheme="majorBidi" w:hAnsiTheme="majorBidi" w:cstheme="majorBidi"/>
        </w:rPr>
        <w:t xml:space="preserve"> siklus, dan setiap siklus terdiri dari: </w:t>
      </w:r>
      <w:r w:rsidRPr="005B7DD5">
        <w:rPr>
          <w:rFonts w:asciiTheme="majorBidi" w:hAnsiTheme="majorBidi" w:cstheme="majorBidi"/>
          <w:lang w:val="id-ID"/>
        </w:rPr>
        <w:t>p</w:t>
      </w:r>
      <w:r w:rsidRPr="005B7DD5">
        <w:rPr>
          <w:rFonts w:asciiTheme="majorBidi" w:hAnsiTheme="majorBidi" w:cstheme="majorBidi"/>
        </w:rPr>
        <w:t xml:space="preserve">erencanaan, </w:t>
      </w:r>
      <w:r w:rsidRPr="005B7DD5">
        <w:rPr>
          <w:rFonts w:asciiTheme="majorBidi" w:hAnsiTheme="majorBidi" w:cstheme="majorBidi"/>
          <w:lang w:val="id-ID"/>
        </w:rPr>
        <w:t>p</w:t>
      </w:r>
      <w:r w:rsidRPr="005B7DD5">
        <w:rPr>
          <w:rFonts w:asciiTheme="majorBidi" w:hAnsiTheme="majorBidi" w:cstheme="majorBidi"/>
        </w:rPr>
        <w:t xml:space="preserve">elaksanaan, </w:t>
      </w:r>
      <w:r w:rsidRPr="005B7DD5">
        <w:rPr>
          <w:rFonts w:asciiTheme="majorBidi" w:hAnsiTheme="majorBidi" w:cstheme="majorBidi"/>
          <w:lang w:val="id-ID"/>
        </w:rPr>
        <w:t>p</w:t>
      </w:r>
      <w:r w:rsidRPr="005B7DD5">
        <w:rPr>
          <w:rFonts w:asciiTheme="majorBidi" w:hAnsiTheme="majorBidi" w:cstheme="majorBidi"/>
        </w:rPr>
        <w:t>engamatan, dan refleksi. Hasil penelitian ini adalah</w:t>
      </w:r>
      <w:r w:rsidRPr="005B7DD5">
        <w:rPr>
          <w:rFonts w:asciiTheme="majorBidi" w:hAnsiTheme="majorBidi" w:cstheme="majorBidi"/>
          <w:spacing w:val="-50"/>
        </w:rPr>
        <w:t xml:space="preserve"> </w:t>
      </w:r>
      <w:r w:rsidRPr="005B7DD5">
        <w:rPr>
          <w:rFonts w:asciiTheme="majorBidi" w:hAnsiTheme="majorBidi" w:cstheme="majorBidi"/>
          <w:spacing w:val="-1"/>
          <w:lang w:val="id-ID"/>
        </w:rPr>
        <w:t>p</w:t>
      </w:r>
      <w:r w:rsidRPr="005B7DD5">
        <w:rPr>
          <w:rFonts w:asciiTheme="majorBidi" w:hAnsiTheme="majorBidi" w:cstheme="majorBidi"/>
        </w:rPr>
        <w:t xml:space="preserve">eningkatan </w:t>
      </w:r>
      <w:r w:rsidRPr="005B7DD5">
        <w:rPr>
          <w:rFonts w:asciiTheme="majorBidi" w:hAnsiTheme="majorBidi" w:cstheme="majorBidi"/>
          <w:lang w:val="id-ID"/>
        </w:rPr>
        <w:t>h</w:t>
      </w:r>
      <w:r w:rsidRPr="005B7DD5">
        <w:rPr>
          <w:rFonts w:asciiTheme="majorBidi" w:hAnsiTheme="majorBidi" w:cstheme="majorBidi"/>
        </w:rPr>
        <w:t xml:space="preserve">asil </w:t>
      </w:r>
      <w:r w:rsidRPr="005B7DD5">
        <w:rPr>
          <w:rFonts w:asciiTheme="majorBidi" w:hAnsiTheme="majorBidi" w:cstheme="majorBidi"/>
          <w:lang w:val="id-ID"/>
        </w:rPr>
        <w:t>b</w:t>
      </w:r>
      <w:r w:rsidRPr="005B7DD5">
        <w:rPr>
          <w:rFonts w:asciiTheme="majorBidi" w:hAnsiTheme="majorBidi" w:cstheme="majorBidi"/>
        </w:rPr>
        <w:t xml:space="preserve">elajar </w:t>
      </w:r>
      <w:r w:rsidRPr="005B7DD5">
        <w:rPr>
          <w:rFonts w:asciiTheme="majorBidi" w:hAnsiTheme="majorBidi" w:cstheme="majorBidi"/>
          <w:lang w:val="id-ID"/>
        </w:rPr>
        <w:t>siswa kelas 2 MI Al-Muqoddasah Cimaung dalam materi Tema 2</w:t>
      </w:r>
      <w:r w:rsidRPr="005B7DD5">
        <w:rPr>
          <w:rFonts w:asciiTheme="majorBidi" w:hAnsiTheme="majorBidi" w:cstheme="majorBidi"/>
        </w:rPr>
        <w:t xml:space="preserve"> </w:t>
      </w:r>
      <w:r w:rsidRPr="005B7DD5">
        <w:rPr>
          <w:rFonts w:asciiTheme="majorBidi" w:hAnsiTheme="majorBidi" w:cstheme="majorBidi"/>
          <w:lang w:val="id-ID"/>
        </w:rPr>
        <w:t>Bermain di Lingkunganku m</w:t>
      </w:r>
      <w:r w:rsidRPr="005B7DD5">
        <w:rPr>
          <w:rFonts w:asciiTheme="majorBidi" w:hAnsiTheme="majorBidi" w:cstheme="majorBidi"/>
        </w:rPr>
        <w:t xml:space="preserve">elalui </w:t>
      </w:r>
      <w:r w:rsidRPr="005B7DD5">
        <w:rPr>
          <w:rFonts w:asciiTheme="majorBidi" w:hAnsiTheme="majorBidi" w:cstheme="majorBidi"/>
          <w:lang w:val="id-ID"/>
        </w:rPr>
        <w:t xml:space="preserve">Model </w:t>
      </w:r>
      <w:r w:rsidRPr="005B7DD5">
        <w:rPr>
          <w:rFonts w:asciiTheme="majorBidi" w:hAnsiTheme="majorBidi" w:cstheme="majorBidi"/>
        </w:rPr>
        <w:t xml:space="preserve">Pembelajaran Kooperatif Tipe </w:t>
      </w:r>
      <w:r w:rsidRPr="005B7DD5">
        <w:rPr>
          <w:rFonts w:asciiTheme="majorBidi" w:hAnsiTheme="majorBidi" w:cstheme="majorBidi"/>
          <w:i/>
          <w:iCs/>
        </w:rPr>
        <w:t>Scramble</w:t>
      </w:r>
      <w:r w:rsidRPr="005B7DD5">
        <w:rPr>
          <w:rFonts w:asciiTheme="majorBidi" w:hAnsiTheme="majorBidi" w:cstheme="majorBidi"/>
        </w:rPr>
        <w:t>.</w:t>
      </w:r>
    </w:p>
    <w:p w14:paraId="13C4069F" w14:textId="77777777" w:rsidR="006D02DA" w:rsidRPr="004214BF" w:rsidRDefault="006D02DA" w:rsidP="006D02DA">
      <w:pPr>
        <w:pStyle w:val="BodyText"/>
        <w:ind w:left="679" w:right="638"/>
        <w:jc w:val="both"/>
        <w:rPr>
          <w:rFonts w:asciiTheme="majorBidi" w:hAnsiTheme="majorBidi" w:cstheme="majorBidi"/>
          <w:bCs/>
        </w:rPr>
      </w:pPr>
    </w:p>
    <w:p w14:paraId="623EB77C" w14:textId="77777777" w:rsidR="006D02DA" w:rsidRPr="005B7DD5" w:rsidRDefault="006D02DA" w:rsidP="006D02DA">
      <w:pPr>
        <w:ind w:firstLine="679"/>
        <w:rPr>
          <w:rFonts w:eastAsia="Arial"/>
          <w:iCs/>
          <w:sz w:val="24"/>
          <w:szCs w:val="24"/>
        </w:rPr>
      </w:pPr>
      <w:r>
        <w:rPr>
          <w:b/>
          <w:sz w:val="24"/>
        </w:rPr>
        <w:t>Kata Kunci:</w:t>
      </w:r>
      <w:r>
        <w:rPr>
          <w:b/>
          <w:spacing w:val="-1"/>
          <w:sz w:val="24"/>
        </w:rPr>
        <w:t xml:space="preserve"> </w:t>
      </w:r>
      <w:bookmarkStart w:id="0" w:name="_Hlk166875772"/>
      <w:r w:rsidRPr="005B7DD5">
        <w:rPr>
          <w:rFonts w:eastAsia="Arial"/>
          <w:iCs/>
          <w:sz w:val="24"/>
          <w:szCs w:val="24"/>
        </w:rPr>
        <w:t xml:space="preserve">Hasil Belajar Siswa, Model Pembelajaran Kooperatif, Tipe </w:t>
      </w:r>
      <w:r w:rsidRPr="005B7DD5">
        <w:rPr>
          <w:rFonts w:eastAsia="Arial"/>
          <w:i/>
          <w:sz w:val="24"/>
          <w:szCs w:val="24"/>
        </w:rPr>
        <w:t>Scremble</w:t>
      </w:r>
    </w:p>
    <w:bookmarkEnd w:id="0"/>
    <w:p w14:paraId="1B11F2F4" w14:textId="77777777" w:rsidR="006D02DA" w:rsidRDefault="006D02DA" w:rsidP="006D02DA">
      <w:pPr>
        <w:ind w:left="679"/>
        <w:jc w:val="both"/>
        <w:rPr>
          <w:i/>
        </w:rPr>
      </w:pPr>
    </w:p>
    <w:p w14:paraId="1AA24B7E" w14:textId="77777777" w:rsidR="006D02DA" w:rsidRDefault="006D02DA" w:rsidP="008C4807">
      <w:pPr>
        <w:spacing w:line="274" w:lineRule="exact"/>
        <w:ind w:firstLine="679"/>
        <w:jc w:val="center"/>
        <w:rPr>
          <w:b/>
          <w:sz w:val="24"/>
        </w:rPr>
      </w:pPr>
      <w:r>
        <w:rPr>
          <w:b/>
          <w:sz w:val="24"/>
        </w:rPr>
        <w:t>Abstract</w:t>
      </w:r>
    </w:p>
    <w:p w14:paraId="5F36D3DF" w14:textId="77777777" w:rsidR="006D02DA" w:rsidRDefault="006D02DA" w:rsidP="006D02DA">
      <w:pPr>
        <w:ind w:left="679" w:right="639"/>
        <w:jc w:val="both"/>
        <w:rPr>
          <w:i/>
          <w:sz w:val="24"/>
        </w:rPr>
      </w:pPr>
      <w:r w:rsidRPr="005B7DD5">
        <w:rPr>
          <w:rFonts w:asciiTheme="majorBidi" w:hAnsiTheme="majorBidi" w:cstheme="majorBidi"/>
          <w:i/>
          <w:sz w:val="24"/>
          <w:szCs w:val="24"/>
        </w:rPr>
        <w:t>Effectiveness in learning, one of the ways, is determined by the teacher's creativity in the learning process. Applied creativity has implications for improving student learning outcomes and optimal student acceptance of learning. The creativity of the learning carried out needs to take into</w:t>
      </w:r>
      <w:r w:rsidRPr="005B7DD5">
        <w:rPr>
          <w:rFonts w:asciiTheme="majorBidi" w:hAnsiTheme="majorBidi" w:cstheme="majorBidi"/>
          <w:i/>
          <w:sz w:val="24"/>
          <w:szCs w:val="24"/>
          <w:lang w:val="id-ID"/>
        </w:rPr>
        <w:t xml:space="preserve"> </w:t>
      </w:r>
      <w:r w:rsidRPr="005B7DD5">
        <w:rPr>
          <w:rFonts w:asciiTheme="majorBidi" w:hAnsiTheme="majorBidi" w:cstheme="majorBidi"/>
          <w:i/>
          <w:sz w:val="24"/>
          <w:szCs w:val="24"/>
        </w:rPr>
        <w:t xml:space="preserve">the character of the students, especially the form of activities that are relevant to current developments and the students' social environment. This research aims to determine the implications of the </w:t>
      </w:r>
      <w:r w:rsidRPr="005B7DD5">
        <w:rPr>
          <w:rFonts w:asciiTheme="majorBidi" w:hAnsiTheme="majorBidi" w:cstheme="majorBidi"/>
          <w:i/>
          <w:iCs/>
          <w:sz w:val="24"/>
          <w:szCs w:val="24"/>
        </w:rPr>
        <w:t>Scramble</w:t>
      </w:r>
      <w:r w:rsidRPr="005B7DD5">
        <w:rPr>
          <w:rFonts w:asciiTheme="majorBidi" w:hAnsiTheme="majorBidi" w:cstheme="majorBidi"/>
          <w:i/>
          <w:sz w:val="24"/>
          <w:szCs w:val="24"/>
        </w:rPr>
        <w:t xml:space="preserve"> Type Cooperative Learning Model applied to grade 2 students in Theme 2 Playing in My Neighborhood material. This research method uses the Action Research method which consists of two cycles, and each cycle consists of: planning, implementation, observation and reflection. The results of this research are an increase in the learning outcomes of class 2 students at MI Al-Muqoddasah Cimaung in Theme 2 Playing in My Neighborhood material through the </w:t>
      </w:r>
      <w:r w:rsidRPr="005B7DD5">
        <w:rPr>
          <w:rFonts w:asciiTheme="majorBidi" w:hAnsiTheme="majorBidi" w:cstheme="majorBidi"/>
          <w:i/>
          <w:iCs/>
          <w:sz w:val="24"/>
          <w:szCs w:val="24"/>
        </w:rPr>
        <w:t>Scramble</w:t>
      </w:r>
      <w:r w:rsidRPr="005B7DD5">
        <w:rPr>
          <w:rFonts w:asciiTheme="majorBidi" w:hAnsiTheme="majorBidi" w:cstheme="majorBidi"/>
          <w:i/>
          <w:sz w:val="24"/>
          <w:szCs w:val="24"/>
        </w:rPr>
        <w:t xml:space="preserve"> Type Cooperative Learning Model.</w:t>
      </w:r>
    </w:p>
    <w:p w14:paraId="556B0D91" w14:textId="77777777" w:rsidR="006D02DA" w:rsidRDefault="006D02DA" w:rsidP="006D02DA">
      <w:pPr>
        <w:ind w:left="679"/>
        <w:jc w:val="both"/>
        <w:rPr>
          <w:b/>
          <w:sz w:val="24"/>
        </w:rPr>
      </w:pPr>
    </w:p>
    <w:p w14:paraId="06F461AD" w14:textId="77777777" w:rsidR="006D02DA" w:rsidRDefault="006D02DA" w:rsidP="006D02DA">
      <w:pPr>
        <w:ind w:left="679"/>
        <w:jc w:val="both"/>
        <w:rPr>
          <w:i/>
          <w:sz w:val="24"/>
        </w:rPr>
      </w:pPr>
      <w:r>
        <w:rPr>
          <w:b/>
          <w:sz w:val="24"/>
        </w:rPr>
        <w:t>Keywords:</w:t>
      </w:r>
      <w:r>
        <w:rPr>
          <w:b/>
          <w:spacing w:val="1"/>
          <w:sz w:val="24"/>
        </w:rPr>
        <w:t xml:space="preserve"> </w:t>
      </w:r>
      <w:r w:rsidRPr="005B7DD5">
        <w:rPr>
          <w:rFonts w:asciiTheme="majorBidi" w:hAnsiTheme="majorBidi" w:cstheme="majorBidi"/>
          <w:i/>
          <w:iCs/>
          <w:spacing w:val="-7"/>
          <w:sz w:val="24"/>
          <w:szCs w:val="24"/>
        </w:rPr>
        <w:t>Student Learning Outcomes,</w:t>
      </w:r>
      <w:r w:rsidRPr="005B7DD5">
        <w:rPr>
          <w:rFonts w:asciiTheme="majorBidi" w:hAnsiTheme="majorBidi" w:cstheme="majorBidi"/>
          <w:i/>
          <w:iCs/>
          <w:spacing w:val="-1"/>
          <w:sz w:val="20"/>
          <w:szCs w:val="20"/>
          <w:lang w:val="id-ID"/>
        </w:rPr>
        <w:t xml:space="preserve"> </w:t>
      </w:r>
      <w:r w:rsidRPr="005B7DD5">
        <w:rPr>
          <w:rFonts w:asciiTheme="majorBidi" w:hAnsiTheme="majorBidi" w:cstheme="majorBidi"/>
          <w:i/>
          <w:iCs/>
          <w:spacing w:val="-1"/>
          <w:sz w:val="24"/>
          <w:szCs w:val="24"/>
          <w:lang w:val="id-ID"/>
        </w:rPr>
        <w:t>Cooperatif Learning Model</w:t>
      </w:r>
      <w:r w:rsidRPr="005B7DD5">
        <w:rPr>
          <w:rFonts w:asciiTheme="majorBidi" w:hAnsiTheme="majorBidi" w:cstheme="majorBidi"/>
          <w:i/>
          <w:iCs/>
          <w:sz w:val="24"/>
          <w:szCs w:val="24"/>
        </w:rPr>
        <w:t>,</w:t>
      </w:r>
      <w:r w:rsidRPr="005B7DD5">
        <w:rPr>
          <w:rFonts w:asciiTheme="majorBidi" w:hAnsiTheme="majorBidi" w:cstheme="majorBidi"/>
          <w:i/>
          <w:iCs/>
          <w:spacing w:val="-12"/>
          <w:sz w:val="24"/>
          <w:szCs w:val="24"/>
        </w:rPr>
        <w:t xml:space="preserve"> </w:t>
      </w:r>
      <w:r w:rsidRPr="005B7DD5">
        <w:rPr>
          <w:rFonts w:asciiTheme="majorBidi" w:hAnsiTheme="majorBidi" w:cstheme="majorBidi"/>
          <w:i/>
          <w:iCs/>
          <w:sz w:val="24"/>
          <w:szCs w:val="24"/>
          <w:lang w:val="id-ID"/>
        </w:rPr>
        <w:t>Scramble Type</w:t>
      </w:r>
      <w:r>
        <w:rPr>
          <w:rFonts w:asciiTheme="majorBidi" w:hAnsiTheme="majorBidi" w:cstheme="majorBidi"/>
          <w:i/>
          <w:iCs/>
          <w:sz w:val="24"/>
          <w:szCs w:val="24"/>
          <w:lang w:val="id-ID"/>
        </w:rPr>
        <w:t>.</w:t>
      </w:r>
    </w:p>
    <w:p w14:paraId="6853CFD6" w14:textId="77777777" w:rsidR="006D02DA" w:rsidRDefault="006D02DA" w:rsidP="006D02DA">
      <w:pPr>
        <w:pStyle w:val="BodyText"/>
        <w:rPr>
          <w:i/>
          <w:sz w:val="26"/>
        </w:rPr>
      </w:pPr>
    </w:p>
    <w:p w14:paraId="7259221A" w14:textId="77777777" w:rsidR="006D02DA" w:rsidRDefault="006D02DA" w:rsidP="006D02DA">
      <w:pPr>
        <w:rPr>
          <w:b/>
          <w:bCs/>
          <w:sz w:val="24"/>
          <w:szCs w:val="24"/>
        </w:rPr>
      </w:pPr>
    </w:p>
    <w:p w14:paraId="607E25B9" w14:textId="77777777" w:rsidR="006D02DA" w:rsidRPr="00BB6912" w:rsidRDefault="006D02DA" w:rsidP="006D02DA">
      <w:pPr>
        <w:pStyle w:val="Heading1"/>
        <w:numPr>
          <w:ilvl w:val="0"/>
          <w:numId w:val="2"/>
        </w:numPr>
        <w:tabs>
          <w:tab w:val="left" w:pos="397"/>
        </w:tabs>
        <w:ind w:hanging="285"/>
        <w:jc w:val="both"/>
      </w:pPr>
      <w:r>
        <w:lastRenderedPageBreak/>
        <w:t>Pendahuluan</w:t>
      </w:r>
      <w:r>
        <w:rPr>
          <w:spacing w:val="-2"/>
        </w:rPr>
        <w:t xml:space="preserve"> </w:t>
      </w:r>
    </w:p>
    <w:p w14:paraId="627A01CC" w14:textId="77777777" w:rsidR="006D02DA" w:rsidRPr="00BB6912" w:rsidRDefault="006D02DA" w:rsidP="006D02DA">
      <w:pPr>
        <w:ind w:firstLine="720"/>
        <w:jc w:val="both"/>
        <w:rPr>
          <w:rFonts w:asciiTheme="majorBidi" w:hAnsiTheme="majorBidi" w:cstheme="majorBidi"/>
          <w:sz w:val="24"/>
          <w:szCs w:val="24"/>
          <w:lang w:val="id-ID"/>
        </w:rPr>
      </w:pPr>
      <w:bookmarkStart w:id="1" w:name="_Hlk164625572"/>
      <w:r w:rsidRPr="00BB6912">
        <w:rPr>
          <w:rFonts w:asciiTheme="majorBidi" w:hAnsiTheme="majorBidi" w:cstheme="majorBidi"/>
          <w:bCs/>
          <w:sz w:val="24"/>
          <w:szCs w:val="24"/>
          <w:lang w:val="id-ID"/>
        </w:rPr>
        <w:t>Pada dasarnya, pendidikan merupakan upaya seseorang dapat menyampaikan suatu wawasan keterampilan serta keahlian tertentu kepada orang lain, sehingga nilai pembelajaran dapat dikembangkan dan diimplementasikan dalam kehidupannya</w:t>
      </w:r>
      <w:bookmarkEnd w:id="1"/>
      <w:r w:rsidRPr="00BB6912">
        <w:rPr>
          <w:rStyle w:val="FootnoteReference"/>
          <w:rFonts w:asciiTheme="majorBidi" w:hAnsiTheme="majorBidi" w:cstheme="majorBidi"/>
          <w:bCs/>
          <w:sz w:val="24"/>
          <w:szCs w:val="24"/>
          <w:lang w:val="id-ID"/>
        </w:rPr>
        <w:footnoteReference w:id="1"/>
      </w:r>
      <w:r w:rsidRPr="00BB6912">
        <w:rPr>
          <w:rFonts w:asciiTheme="majorBidi" w:hAnsiTheme="majorBidi" w:cstheme="majorBidi"/>
          <w:bCs/>
          <w:sz w:val="24"/>
          <w:szCs w:val="24"/>
          <w:lang w:val="id-ID"/>
        </w:rPr>
        <w:t>. Salah satu unsur utama dalam proses pendidikan adalah guru. Guru dalam proses pembelajaran di kelas memiliki peran penting dalam membantu siswa membangun sikap positif, rasa ingin tahu, dorongan kemandirian, ketepatan logika intelektual, serta memberikan motivasi keberhasilan dalam proses belajar</w:t>
      </w:r>
      <w:r w:rsidRPr="00BB6912">
        <w:rPr>
          <w:rStyle w:val="FootnoteReference"/>
          <w:rFonts w:asciiTheme="majorBidi" w:hAnsiTheme="majorBidi" w:cstheme="majorBidi"/>
          <w:bCs/>
          <w:sz w:val="24"/>
          <w:szCs w:val="24"/>
          <w:lang w:val="id-ID"/>
        </w:rPr>
        <w:footnoteReference w:id="2"/>
      </w:r>
      <w:r w:rsidRPr="00BB6912">
        <w:rPr>
          <w:rFonts w:asciiTheme="majorBidi" w:hAnsiTheme="majorBidi" w:cstheme="majorBidi"/>
          <w:bCs/>
          <w:sz w:val="24"/>
          <w:szCs w:val="24"/>
          <w:lang w:val="id-ID"/>
        </w:rPr>
        <w:t>.</w:t>
      </w:r>
      <w:r w:rsidRPr="00BB6912">
        <w:rPr>
          <w:rFonts w:asciiTheme="majorBidi" w:hAnsiTheme="majorBidi" w:cstheme="majorBidi"/>
          <w:sz w:val="24"/>
          <w:szCs w:val="24"/>
          <w:lang w:val="id-ID"/>
        </w:rPr>
        <w:t xml:space="preserve"> Guru merupakan ujung tombak keberhasilan pembelajaran, pendidikan, pembimbingan, serta pelatihan peserta didik</w:t>
      </w:r>
      <w:r w:rsidRPr="00BB6912">
        <w:rPr>
          <w:rStyle w:val="FootnoteReference"/>
          <w:rFonts w:asciiTheme="majorBidi" w:hAnsiTheme="majorBidi" w:cstheme="majorBidi"/>
          <w:sz w:val="24"/>
          <w:szCs w:val="24"/>
          <w:lang w:val="id-ID"/>
        </w:rPr>
        <w:footnoteReference w:id="3"/>
      </w:r>
      <w:r w:rsidRPr="00BB6912">
        <w:rPr>
          <w:rFonts w:asciiTheme="majorBidi" w:hAnsiTheme="majorBidi" w:cstheme="majorBidi"/>
          <w:sz w:val="24"/>
          <w:szCs w:val="24"/>
          <w:lang w:val="id-ID"/>
        </w:rPr>
        <w:t>.</w:t>
      </w:r>
      <w:r w:rsidRPr="00BB6912">
        <w:rPr>
          <w:rFonts w:asciiTheme="majorBidi" w:hAnsiTheme="majorBidi" w:cstheme="majorBidi"/>
          <w:bCs/>
          <w:sz w:val="24"/>
          <w:szCs w:val="24"/>
        </w:rPr>
        <w:t xml:space="preserve"> </w:t>
      </w:r>
    </w:p>
    <w:p w14:paraId="7DA3D5E8" w14:textId="77777777" w:rsidR="006D02DA" w:rsidRPr="00BB6912" w:rsidRDefault="006D02DA" w:rsidP="006D02DA">
      <w:pPr>
        <w:ind w:firstLine="720"/>
        <w:jc w:val="both"/>
        <w:rPr>
          <w:rFonts w:asciiTheme="majorBidi" w:hAnsiTheme="majorBidi" w:cstheme="majorBidi"/>
          <w:bCs/>
          <w:sz w:val="24"/>
          <w:szCs w:val="24"/>
          <w:lang w:val="id-ID"/>
        </w:rPr>
      </w:pPr>
      <w:r w:rsidRPr="00BB6912">
        <w:rPr>
          <w:rFonts w:asciiTheme="majorBidi" w:hAnsiTheme="majorBidi" w:cstheme="majorBidi"/>
          <w:bCs/>
          <w:sz w:val="24"/>
          <w:szCs w:val="24"/>
          <w:lang w:val="id-ID"/>
        </w:rPr>
        <w:t>Sebagaimana profesi lainnya, guru memiliki standar kompetensi atau suatu kemampuan untuk melaksanakan tugasnya meliputi perencanaan pembelajaran, penguasaan terhadap bahan ajar, termasuk pengelolaan kelas dalam proses pembelajaran</w:t>
      </w:r>
      <w:r w:rsidRPr="00BB6912">
        <w:rPr>
          <w:rStyle w:val="FootnoteReference"/>
          <w:rFonts w:asciiTheme="majorBidi" w:hAnsiTheme="majorBidi" w:cstheme="majorBidi"/>
          <w:bCs/>
          <w:sz w:val="24"/>
          <w:szCs w:val="24"/>
          <w:lang w:val="id-ID"/>
        </w:rPr>
        <w:footnoteReference w:id="4"/>
      </w:r>
      <w:r w:rsidRPr="00BB6912">
        <w:rPr>
          <w:rFonts w:asciiTheme="majorBidi" w:hAnsiTheme="majorBidi" w:cstheme="majorBidi"/>
          <w:bCs/>
          <w:sz w:val="24"/>
          <w:szCs w:val="24"/>
          <w:lang w:val="id-ID"/>
        </w:rPr>
        <w:t>. Guru yang hanya menyampaikan bahan ajar dengan tanpa melakukan perencaan yang optimal dinyatakan sebagai guru yang tidak memiliki kopetensi yang baik</w:t>
      </w:r>
      <w:r w:rsidRPr="00BB6912">
        <w:rPr>
          <w:rStyle w:val="FootnoteReference"/>
          <w:rFonts w:asciiTheme="majorBidi" w:hAnsiTheme="majorBidi" w:cstheme="majorBidi"/>
          <w:bCs/>
          <w:sz w:val="24"/>
          <w:szCs w:val="24"/>
          <w:lang w:val="id-ID"/>
        </w:rPr>
        <w:footnoteReference w:id="5"/>
      </w:r>
      <w:r w:rsidRPr="00BB6912">
        <w:rPr>
          <w:rFonts w:asciiTheme="majorBidi" w:hAnsiTheme="majorBidi" w:cstheme="majorBidi"/>
          <w:bCs/>
          <w:sz w:val="24"/>
          <w:szCs w:val="24"/>
          <w:lang w:val="id-ID"/>
        </w:rPr>
        <w:t>.</w:t>
      </w:r>
      <w:r w:rsidRPr="00BB6912">
        <w:rPr>
          <w:rFonts w:asciiTheme="majorBidi" w:hAnsiTheme="majorBidi" w:cstheme="majorBidi"/>
          <w:sz w:val="24"/>
          <w:szCs w:val="24"/>
          <w:lang w:val="id-ID"/>
        </w:rPr>
        <w:t xml:space="preserve"> Sehingga guru dituntut untuk memiliki kreativitas dan inovasi dalam proses pembelajaran. </w:t>
      </w:r>
      <w:r w:rsidRPr="00BB6912">
        <w:rPr>
          <w:rFonts w:asciiTheme="majorBidi" w:hAnsiTheme="majorBidi" w:cstheme="majorBidi"/>
          <w:bCs/>
          <w:sz w:val="24"/>
          <w:szCs w:val="24"/>
          <w:lang w:val="id-ID"/>
        </w:rPr>
        <w:t>Jika seorang guru memiliki kualitas yang baik maka akan sangat berpengaruh pada peserta didik</w:t>
      </w:r>
      <w:r w:rsidRPr="00BB6912">
        <w:rPr>
          <w:rStyle w:val="FootnoteReference"/>
          <w:rFonts w:asciiTheme="majorBidi" w:hAnsiTheme="majorBidi" w:cstheme="majorBidi"/>
          <w:bCs/>
          <w:sz w:val="24"/>
          <w:szCs w:val="24"/>
          <w:lang w:val="id-ID"/>
        </w:rPr>
        <w:footnoteReference w:id="6"/>
      </w:r>
      <w:r w:rsidRPr="00BB6912">
        <w:rPr>
          <w:rFonts w:asciiTheme="majorBidi" w:hAnsiTheme="majorBidi" w:cstheme="majorBidi"/>
          <w:bCs/>
          <w:sz w:val="24"/>
          <w:szCs w:val="24"/>
          <w:lang w:val="id-ID"/>
        </w:rPr>
        <w:t xml:space="preserve">. </w:t>
      </w:r>
    </w:p>
    <w:p w14:paraId="11522D94" w14:textId="77777777" w:rsidR="006D02DA" w:rsidRPr="00BB6912" w:rsidRDefault="006D02DA" w:rsidP="006D02DA">
      <w:pPr>
        <w:ind w:firstLine="720"/>
        <w:jc w:val="both"/>
        <w:rPr>
          <w:rFonts w:asciiTheme="majorBidi" w:hAnsiTheme="majorBidi" w:cstheme="majorBidi"/>
          <w:bCs/>
          <w:sz w:val="24"/>
          <w:szCs w:val="24"/>
          <w:lang w:val="id-ID"/>
        </w:rPr>
      </w:pPr>
      <w:r w:rsidRPr="00BB6912">
        <w:rPr>
          <w:rFonts w:asciiTheme="majorBidi" w:hAnsiTheme="majorBidi" w:cstheme="majorBidi"/>
          <w:bCs/>
          <w:sz w:val="24"/>
          <w:szCs w:val="24"/>
          <w:lang w:val="id-ID"/>
        </w:rPr>
        <w:t xml:space="preserve">Salah satu bentuk kreativitas guru adalam penerapan model pembelajaran yang menarik. </w:t>
      </w:r>
      <w:r w:rsidRPr="00BB6912">
        <w:rPr>
          <w:rFonts w:asciiTheme="majorBidi" w:hAnsiTheme="majorBidi" w:cstheme="majorBidi"/>
          <w:sz w:val="24"/>
          <w:szCs w:val="24"/>
          <w:lang w:val="id-ID"/>
        </w:rPr>
        <w:t>Pembelajaran konvensional yang monoton dan tidak menarik dalam pembelajaran dapat menyebabkan menurunnya kualitas belajar siswa, sehingga dapat mempersulit tercapainya tujuan pembelajaran</w:t>
      </w:r>
      <w:r w:rsidRPr="00BB6912">
        <w:rPr>
          <w:rStyle w:val="FootnoteReference"/>
          <w:rFonts w:asciiTheme="majorBidi" w:hAnsiTheme="majorBidi" w:cstheme="majorBidi"/>
          <w:sz w:val="24"/>
          <w:szCs w:val="24"/>
          <w:lang w:val="id-ID"/>
        </w:rPr>
        <w:footnoteReference w:id="7"/>
      </w:r>
      <w:r w:rsidRPr="00BB6912">
        <w:rPr>
          <w:rFonts w:asciiTheme="majorBidi" w:hAnsiTheme="majorBidi" w:cstheme="majorBidi"/>
          <w:sz w:val="24"/>
          <w:szCs w:val="24"/>
          <w:lang w:val="id-ID"/>
        </w:rPr>
        <w:t xml:space="preserve">. </w:t>
      </w:r>
      <w:r w:rsidRPr="00BB6912">
        <w:rPr>
          <w:rFonts w:asciiTheme="majorBidi" w:hAnsiTheme="majorBidi" w:cstheme="majorBidi"/>
          <w:sz w:val="24"/>
          <w:szCs w:val="24"/>
        </w:rPr>
        <w:t xml:space="preserve">Pendidikan yang baik </w:t>
      </w:r>
      <w:r w:rsidRPr="00BB6912">
        <w:rPr>
          <w:rFonts w:asciiTheme="majorBidi" w:hAnsiTheme="majorBidi" w:cstheme="majorBidi"/>
          <w:sz w:val="24"/>
          <w:szCs w:val="24"/>
          <w:lang w:val="id-ID"/>
        </w:rPr>
        <w:t>dapat terealisasikan dengan</w:t>
      </w:r>
      <w:r w:rsidRPr="00BB6912">
        <w:rPr>
          <w:rFonts w:asciiTheme="majorBidi" w:hAnsiTheme="majorBidi" w:cstheme="majorBidi"/>
          <w:sz w:val="24"/>
          <w:szCs w:val="24"/>
        </w:rPr>
        <w:t xml:space="preserve"> model pembelajaran yang baik</w:t>
      </w:r>
      <w:r w:rsidRPr="00BB6912">
        <w:rPr>
          <w:rStyle w:val="FootnoteReference"/>
          <w:rFonts w:asciiTheme="majorBidi" w:hAnsiTheme="majorBidi" w:cstheme="majorBidi"/>
          <w:sz w:val="24"/>
          <w:szCs w:val="24"/>
        </w:rPr>
        <w:footnoteReference w:id="8"/>
      </w:r>
      <w:r w:rsidRPr="00BB6912">
        <w:rPr>
          <w:rFonts w:asciiTheme="majorBidi" w:hAnsiTheme="majorBidi" w:cstheme="majorBidi"/>
          <w:sz w:val="24"/>
          <w:szCs w:val="24"/>
          <w:lang w:val="id-ID"/>
        </w:rPr>
        <w:t xml:space="preserve">. Salah satu model pembelajaran yang menarik dan dapat diterapkan adalah Model Pembelajaran Kooperatif Tipe </w:t>
      </w:r>
      <w:r w:rsidRPr="00BB6912">
        <w:rPr>
          <w:rFonts w:asciiTheme="majorBidi" w:hAnsiTheme="majorBidi" w:cstheme="majorBidi"/>
          <w:i/>
          <w:iCs/>
          <w:sz w:val="24"/>
          <w:szCs w:val="24"/>
          <w:lang w:val="id-ID"/>
        </w:rPr>
        <w:t>Scremble</w:t>
      </w:r>
      <w:r w:rsidRPr="00BB6912">
        <w:rPr>
          <w:rFonts w:asciiTheme="majorBidi" w:hAnsiTheme="majorBidi" w:cstheme="majorBidi"/>
          <w:sz w:val="24"/>
          <w:szCs w:val="24"/>
          <w:lang w:val="id-ID"/>
        </w:rPr>
        <w:t>.</w:t>
      </w:r>
    </w:p>
    <w:p w14:paraId="18AB49D4" w14:textId="77777777" w:rsidR="006D02DA" w:rsidRPr="00BB6912" w:rsidRDefault="006D02DA" w:rsidP="006D02DA">
      <w:pPr>
        <w:ind w:firstLine="720"/>
        <w:jc w:val="both"/>
        <w:rPr>
          <w:rFonts w:asciiTheme="majorBidi" w:hAnsiTheme="majorBidi" w:cstheme="majorBidi"/>
          <w:sz w:val="24"/>
          <w:szCs w:val="24"/>
        </w:rPr>
      </w:pPr>
      <w:r w:rsidRPr="00BB6912">
        <w:rPr>
          <w:rFonts w:asciiTheme="majorBidi" w:hAnsiTheme="majorBidi" w:cstheme="majorBidi"/>
          <w:sz w:val="24"/>
          <w:szCs w:val="24"/>
        </w:rPr>
        <w:t xml:space="preserve">Metode </w:t>
      </w:r>
      <w:r w:rsidRPr="00BB6912">
        <w:rPr>
          <w:rFonts w:asciiTheme="majorBidi" w:hAnsiTheme="majorBidi" w:cstheme="majorBidi"/>
          <w:i/>
          <w:iCs/>
          <w:sz w:val="24"/>
          <w:szCs w:val="24"/>
        </w:rPr>
        <w:t>Scramble</w:t>
      </w:r>
      <w:r w:rsidRPr="00BB6912">
        <w:rPr>
          <w:rFonts w:asciiTheme="majorBidi" w:hAnsiTheme="majorBidi" w:cstheme="majorBidi"/>
          <w:sz w:val="24"/>
          <w:szCs w:val="24"/>
        </w:rPr>
        <w:t xml:space="preserve"> menurut Rober B. Taylor merupakan metode pembelajaran yang dapat </w:t>
      </w:r>
      <w:r w:rsidRPr="00BB6912">
        <w:rPr>
          <w:rFonts w:asciiTheme="majorBidi" w:hAnsiTheme="majorBidi" w:cstheme="majorBidi"/>
          <w:sz w:val="24"/>
          <w:szCs w:val="24"/>
          <w:lang w:val="id-ID"/>
        </w:rPr>
        <w:t>memicu</w:t>
      </w:r>
      <w:r w:rsidRPr="00BB6912">
        <w:rPr>
          <w:rFonts w:asciiTheme="majorBidi" w:hAnsiTheme="majorBidi" w:cstheme="majorBidi"/>
          <w:sz w:val="24"/>
          <w:szCs w:val="24"/>
        </w:rPr>
        <w:t xml:space="preserve"> konsentrasi dan kecepatan berpikir </w:t>
      </w:r>
      <w:r w:rsidRPr="00BB6912">
        <w:rPr>
          <w:rFonts w:asciiTheme="majorBidi" w:hAnsiTheme="majorBidi" w:cstheme="majorBidi"/>
          <w:sz w:val="24"/>
          <w:szCs w:val="24"/>
          <w:lang w:val="id-ID"/>
        </w:rPr>
        <w:t>peserta didik</w:t>
      </w:r>
      <w:r w:rsidRPr="00BB6912">
        <w:rPr>
          <w:rFonts w:asciiTheme="majorBidi" w:hAnsiTheme="majorBidi" w:cstheme="majorBidi"/>
          <w:sz w:val="24"/>
          <w:szCs w:val="24"/>
        </w:rPr>
        <w:t xml:space="preserve">. </w:t>
      </w:r>
      <w:r w:rsidRPr="00BB6912">
        <w:rPr>
          <w:rFonts w:asciiTheme="majorBidi" w:hAnsiTheme="majorBidi" w:cstheme="majorBidi"/>
          <w:sz w:val="24"/>
          <w:szCs w:val="24"/>
          <w:lang w:val="id-ID"/>
        </w:rPr>
        <w:t>Melalui</w:t>
      </w:r>
      <w:r w:rsidRPr="00BB6912">
        <w:rPr>
          <w:rFonts w:asciiTheme="majorBidi" w:hAnsiTheme="majorBidi" w:cstheme="majorBidi"/>
          <w:sz w:val="24"/>
          <w:szCs w:val="24"/>
        </w:rPr>
        <w:t xml:space="preserve"> metode ini, </w:t>
      </w:r>
      <w:r w:rsidRPr="00BB6912">
        <w:rPr>
          <w:rFonts w:asciiTheme="majorBidi" w:hAnsiTheme="majorBidi" w:cstheme="majorBidi"/>
          <w:sz w:val="24"/>
          <w:szCs w:val="24"/>
          <w:lang w:val="id-ID"/>
        </w:rPr>
        <w:t>peserta didik</w:t>
      </w:r>
      <w:r w:rsidRPr="00BB6912">
        <w:rPr>
          <w:rFonts w:asciiTheme="majorBidi" w:hAnsiTheme="majorBidi" w:cstheme="majorBidi"/>
          <w:sz w:val="24"/>
          <w:szCs w:val="24"/>
        </w:rPr>
        <w:t xml:space="preserve"> tidak hanya diminta untuk menjawab soal, tetapi juga </w:t>
      </w:r>
      <w:r w:rsidRPr="00BB6912">
        <w:rPr>
          <w:rFonts w:asciiTheme="majorBidi" w:hAnsiTheme="majorBidi" w:cstheme="majorBidi"/>
          <w:sz w:val="24"/>
          <w:szCs w:val="24"/>
          <w:lang w:val="id-ID"/>
        </w:rPr>
        <w:t>memprediksi</w:t>
      </w:r>
      <w:r w:rsidRPr="00BB6912">
        <w:rPr>
          <w:rFonts w:asciiTheme="majorBidi" w:hAnsiTheme="majorBidi" w:cstheme="majorBidi"/>
          <w:sz w:val="24"/>
          <w:szCs w:val="24"/>
        </w:rPr>
        <w:t xml:space="preserve"> dengan cepat jawaban soal yang tersedia namun masih dalam kondisi acak</w:t>
      </w:r>
      <w:r w:rsidRPr="00BB6912">
        <w:rPr>
          <w:rFonts w:asciiTheme="majorBidi" w:hAnsiTheme="majorBidi" w:cstheme="majorBidi"/>
          <w:sz w:val="24"/>
          <w:szCs w:val="24"/>
          <w:lang w:val="id-ID"/>
        </w:rPr>
        <w:t xml:space="preserve">. Menurut </w:t>
      </w:r>
      <w:r w:rsidRPr="00BB6912">
        <w:rPr>
          <w:rFonts w:asciiTheme="majorBidi" w:hAnsiTheme="majorBidi" w:cstheme="majorBidi"/>
          <w:sz w:val="24"/>
          <w:szCs w:val="24"/>
        </w:rPr>
        <w:t xml:space="preserve">Shoimin mengatakan </w:t>
      </w:r>
      <w:r w:rsidRPr="00BB6912">
        <w:rPr>
          <w:rFonts w:asciiTheme="majorBidi" w:hAnsiTheme="majorBidi" w:cstheme="majorBidi"/>
          <w:i/>
          <w:iCs/>
          <w:sz w:val="24"/>
          <w:szCs w:val="24"/>
        </w:rPr>
        <w:t xml:space="preserve">Scramble </w:t>
      </w:r>
      <w:r w:rsidRPr="00BB6912">
        <w:rPr>
          <w:rFonts w:asciiTheme="majorBidi" w:hAnsiTheme="majorBidi" w:cstheme="majorBidi"/>
          <w:sz w:val="24"/>
          <w:szCs w:val="24"/>
        </w:rPr>
        <w:t xml:space="preserve">adalah model pembelajaran yang </w:t>
      </w:r>
      <w:r w:rsidRPr="00BB6912">
        <w:rPr>
          <w:rFonts w:asciiTheme="majorBidi" w:hAnsiTheme="majorBidi" w:cstheme="majorBidi"/>
          <w:sz w:val="24"/>
          <w:szCs w:val="24"/>
          <w:lang w:val="id-ID"/>
        </w:rPr>
        <w:t>melibatkan</w:t>
      </w:r>
      <w:r w:rsidRPr="00BB6912">
        <w:rPr>
          <w:rFonts w:asciiTheme="majorBidi" w:hAnsiTheme="majorBidi" w:cstheme="majorBidi"/>
          <w:sz w:val="24"/>
          <w:szCs w:val="24"/>
        </w:rPr>
        <w:t xml:space="preserve"> siswa menemukan jawaban dan menyelesaikan permasalahan yang ada dengan cara membagikan lembar soal dan lembar jawaban yang disertai dengan alternatif jawaban yang tersedia</w:t>
      </w:r>
      <w:r w:rsidRPr="00BB6912">
        <w:rPr>
          <w:rStyle w:val="FootnoteReference"/>
          <w:rFonts w:asciiTheme="majorBidi" w:hAnsiTheme="majorBidi" w:cstheme="majorBidi"/>
          <w:sz w:val="24"/>
          <w:szCs w:val="24"/>
        </w:rPr>
        <w:footnoteReference w:id="9"/>
      </w:r>
      <w:r w:rsidRPr="00BB6912">
        <w:rPr>
          <w:rFonts w:asciiTheme="majorBidi" w:hAnsiTheme="majorBidi" w:cstheme="majorBidi"/>
          <w:sz w:val="24"/>
          <w:szCs w:val="24"/>
        </w:rPr>
        <w:t>.</w:t>
      </w:r>
    </w:p>
    <w:p w14:paraId="7E3C134B" w14:textId="77777777" w:rsidR="006D02DA" w:rsidRDefault="006D02DA" w:rsidP="006D02DA">
      <w:pPr>
        <w:pStyle w:val="BodyText"/>
        <w:ind w:left="100" w:right="124" w:firstLine="567"/>
        <w:jc w:val="both"/>
        <w:rPr>
          <w:rFonts w:asciiTheme="majorBidi" w:hAnsiTheme="majorBidi" w:cstheme="majorBidi"/>
          <w:sz w:val="26"/>
          <w:szCs w:val="26"/>
        </w:rPr>
      </w:pPr>
      <w:r w:rsidRPr="00BB6912">
        <w:rPr>
          <w:rFonts w:asciiTheme="majorBidi" w:hAnsiTheme="majorBidi" w:cstheme="majorBidi"/>
        </w:rPr>
        <w:t xml:space="preserve">Pada penelitian ini, peneliti akan menerapkan keefektifan Model Pembelajaran Kooperatif Tipe </w:t>
      </w:r>
      <w:r w:rsidRPr="00BB6912">
        <w:rPr>
          <w:rFonts w:asciiTheme="majorBidi" w:hAnsiTheme="majorBidi" w:cstheme="majorBidi"/>
          <w:i/>
          <w:iCs/>
        </w:rPr>
        <w:t>Scremble</w:t>
      </w:r>
      <w:r w:rsidRPr="00BB6912">
        <w:rPr>
          <w:rFonts w:asciiTheme="majorBidi" w:hAnsiTheme="majorBidi" w:cstheme="majorBidi"/>
        </w:rPr>
        <w:t xml:space="preserve"> pada siswa kelas 2 dengan tema materi Bermain di Lingkunganku di MI Al-Muqoddasah Cimaung.</w:t>
      </w:r>
    </w:p>
    <w:p w14:paraId="61BD16CF" w14:textId="77777777" w:rsidR="006D02DA" w:rsidRPr="00BB6912" w:rsidRDefault="006D02DA" w:rsidP="006D02DA">
      <w:pPr>
        <w:pStyle w:val="BodyText"/>
        <w:ind w:left="100" w:right="124" w:firstLine="567"/>
        <w:jc w:val="both"/>
        <w:rPr>
          <w:rFonts w:asciiTheme="majorBidi" w:hAnsiTheme="majorBidi" w:cstheme="majorBidi"/>
          <w:sz w:val="26"/>
          <w:szCs w:val="26"/>
        </w:rPr>
      </w:pPr>
    </w:p>
    <w:p w14:paraId="2E20F910" w14:textId="77777777" w:rsidR="006D02DA" w:rsidRPr="00BB6912" w:rsidRDefault="006D02DA" w:rsidP="006D02DA">
      <w:pPr>
        <w:pStyle w:val="Heading1"/>
        <w:numPr>
          <w:ilvl w:val="0"/>
          <w:numId w:val="2"/>
        </w:numPr>
        <w:tabs>
          <w:tab w:val="left" w:pos="457"/>
        </w:tabs>
        <w:spacing w:before="125"/>
        <w:ind w:left="456" w:hanging="345"/>
        <w:jc w:val="both"/>
      </w:pPr>
      <w:r>
        <w:t>Pembahasan</w:t>
      </w:r>
      <w:r>
        <w:rPr>
          <w:spacing w:val="-3"/>
        </w:rPr>
        <w:t xml:space="preserve"> </w:t>
      </w:r>
    </w:p>
    <w:p w14:paraId="41FFA9F0" w14:textId="77777777" w:rsidR="006D02DA" w:rsidRPr="00867102" w:rsidRDefault="006D02DA" w:rsidP="006D02DA">
      <w:pPr>
        <w:ind w:firstLine="111"/>
        <w:rPr>
          <w:b/>
          <w:bCs/>
          <w:sz w:val="24"/>
          <w:szCs w:val="24"/>
        </w:rPr>
      </w:pPr>
      <w:r w:rsidRPr="00867102">
        <w:rPr>
          <w:b/>
          <w:bCs/>
          <w:sz w:val="24"/>
          <w:szCs w:val="24"/>
          <w:lang w:val="id-ID"/>
        </w:rPr>
        <w:t>A</w:t>
      </w:r>
      <w:r w:rsidRPr="00867102">
        <w:rPr>
          <w:b/>
          <w:bCs/>
          <w:sz w:val="24"/>
          <w:szCs w:val="24"/>
        </w:rPr>
        <w:t>.</w:t>
      </w:r>
      <w:r w:rsidRPr="00867102">
        <w:rPr>
          <w:rFonts w:eastAsia="Arial"/>
          <w:b/>
          <w:bCs/>
          <w:sz w:val="24"/>
          <w:szCs w:val="24"/>
        </w:rPr>
        <w:t xml:space="preserve"> </w:t>
      </w:r>
      <w:r w:rsidRPr="00867102">
        <w:rPr>
          <w:b/>
          <w:bCs/>
          <w:sz w:val="24"/>
          <w:szCs w:val="24"/>
        </w:rPr>
        <w:t xml:space="preserve">Deskripsi hasil penilitian perbaikan pembelajaran  </w:t>
      </w:r>
    </w:p>
    <w:p w14:paraId="08272ED6" w14:textId="77777777" w:rsidR="006D02DA" w:rsidRPr="00867102" w:rsidRDefault="006D02DA" w:rsidP="006D02DA">
      <w:pPr>
        <w:ind w:left="412" w:right="56" w:firstLine="308"/>
        <w:jc w:val="both"/>
        <w:rPr>
          <w:rFonts w:asciiTheme="majorBidi" w:hAnsiTheme="majorBidi" w:cstheme="majorBidi"/>
          <w:sz w:val="24"/>
          <w:szCs w:val="24"/>
        </w:rPr>
      </w:pPr>
      <w:r w:rsidRPr="00867102">
        <w:rPr>
          <w:rFonts w:asciiTheme="majorBidi" w:hAnsiTheme="majorBidi" w:cstheme="majorBidi"/>
          <w:sz w:val="24"/>
          <w:szCs w:val="24"/>
        </w:rPr>
        <w:t xml:space="preserve">Hasil penelitian tindakan kelas melalui penerapan model </w:t>
      </w:r>
      <w:r w:rsidRPr="00867102">
        <w:rPr>
          <w:rFonts w:asciiTheme="majorBidi" w:hAnsiTheme="majorBidi" w:cstheme="majorBidi"/>
          <w:i/>
          <w:iCs/>
          <w:sz w:val="24"/>
          <w:szCs w:val="24"/>
        </w:rPr>
        <w:t>picture and picture</w:t>
      </w:r>
      <w:r w:rsidRPr="00867102">
        <w:rPr>
          <w:rFonts w:asciiTheme="majorBidi" w:hAnsiTheme="majorBidi" w:cstheme="majorBidi"/>
          <w:sz w:val="24"/>
          <w:szCs w:val="24"/>
        </w:rPr>
        <w:t xml:space="preserve"> di p</w:t>
      </w:r>
      <w:r w:rsidRPr="00867102">
        <w:rPr>
          <w:rFonts w:asciiTheme="majorBidi" w:hAnsiTheme="majorBidi" w:cstheme="majorBidi"/>
          <w:sz w:val="24"/>
          <w:szCs w:val="24"/>
          <w:lang w:val="id-ID"/>
        </w:rPr>
        <w:t>e</w:t>
      </w:r>
      <w:r w:rsidRPr="00867102">
        <w:rPr>
          <w:rFonts w:asciiTheme="majorBidi" w:hAnsiTheme="majorBidi" w:cstheme="majorBidi"/>
          <w:sz w:val="24"/>
          <w:szCs w:val="24"/>
        </w:rPr>
        <w:t>r</w:t>
      </w:r>
      <w:r w:rsidRPr="00867102">
        <w:rPr>
          <w:rFonts w:asciiTheme="majorBidi" w:hAnsiTheme="majorBidi" w:cstheme="majorBidi"/>
          <w:sz w:val="24"/>
          <w:szCs w:val="24"/>
          <w:lang w:val="id-ID"/>
        </w:rPr>
        <w:t>ole</w:t>
      </w:r>
      <w:r w:rsidRPr="00867102">
        <w:rPr>
          <w:rFonts w:asciiTheme="majorBidi" w:hAnsiTheme="majorBidi" w:cstheme="majorBidi"/>
          <w:sz w:val="24"/>
          <w:szCs w:val="24"/>
        </w:rPr>
        <w:t>h dari hasil non tes dan tes sebelumnya.</w:t>
      </w:r>
      <w:r w:rsidRPr="00867102">
        <w:rPr>
          <w:rFonts w:asciiTheme="majorBidi" w:hAnsiTheme="majorBidi" w:cstheme="majorBidi"/>
          <w:sz w:val="24"/>
          <w:szCs w:val="24"/>
          <w:lang w:val="id-ID"/>
        </w:rPr>
        <w:t xml:space="preserve"> P</w:t>
      </w:r>
      <w:r w:rsidRPr="00867102">
        <w:rPr>
          <w:rFonts w:asciiTheme="majorBidi" w:hAnsiTheme="majorBidi" w:cstheme="majorBidi"/>
          <w:sz w:val="24"/>
          <w:szCs w:val="24"/>
        </w:rPr>
        <w:t>enelitian ini dilaksanakan dalam dua siklus dengan setiap siklusnya terdiri satu kali pertemuan,</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berikut paparan hasil penelitian yang terdiri atas keterampilan guru,</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aktivitas siswa,</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 xml:space="preserve">dan hasil belajar yang diperoleh siswa melalui penerapan model </w:t>
      </w:r>
      <w:r w:rsidRPr="00867102">
        <w:rPr>
          <w:rFonts w:asciiTheme="majorBidi" w:hAnsiTheme="majorBidi" w:cstheme="majorBidi"/>
          <w:i/>
          <w:iCs/>
          <w:sz w:val="24"/>
          <w:szCs w:val="24"/>
        </w:rPr>
        <w:t>picture and picture</w:t>
      </w:r>
      <w:r w:rsidRPr="00867102">
        <w:rPr>
          <w:rFonts w:asciiTheme="majorBidi" w:hAnsiTheme="majorBidi" w:cstheme="majorBidi"/>
          <w:sz w:val="24"/>
          <w:szCs w:val="24"/>
        </w:rPr>
        <w:t xml:space="preserve"> pada siswa kelas II MI Al-Muqoddasah Cimaung. </w:t>
      </w:r>
    </w:p>
    <w:p w14:paraId="623C88A1" w14:textId="77777777" w:rsidR="006D02DA" w:rsidRPr="00867102" w:rsidRDefault="006D02DA" w:rsidP="006D02DA">
      <w:pPr>
        <w:ind w:firstLine="412"/>
        <w:rPr>
          <w:b/>
          <w:bCs/>
          <w:sz w:val="24"/>
          <w:szCs w:val="24"/>
        </w:rPr>
      </w:pPr>
      <w:r w:rsidRPr="00867102">
        <w:rPr>
          <w:b/>
          <w:bCs/>
          <w:sz w:val="24"/>
          <w:szCs w:val="24"/>
        </w:rPr>
        <w:t>1.</w:t>
      </w:r>
      <w:r w:rsidRPr="00867102">
        <w:rPr>
          <w:rFonts w:eastAsia="Arial"/>
          <w:b/>
          <w:bCs/>
          <w:sz w:val="24"/>
          <w:szCs w:val="24"/>
        </w:rPr>
        <w:t xml:space="preserve"> </w:t>
      </w:r>
      <w:r w:rsidRPr="00867102">
        <w:rPr>
          <w:b/>
          <w:bCs/>
          <w:sz w:val="24"/>
          <w:szCs w:val="24"/>
        </w:rPr>
        <w:t xml:space="preserve">Pra Siklus </w:t>
      </w:r>
    </w:p>
    <w:p w14:paraId="47526DDE" w14:textId="77777777" w:rsidR="006D02DA" w:rsidRPr="00867102" w:rsidRDefault="006D02DA" w:rsidP="006D02DA">
      <w:pPr>
        <w:ind w:left="721" w:right="56" w:firstLine="720"/>
        <w:jc w:val="both"/>
        <w:rPr>
          <w:rFonts w:asciiTheme="majorBidi" w:hAnsiTheme="majorBidi" w:cstheme="majorBidi"/>
          <w:sz w:val="24"/>
          <w:szCs w:val="24"/>
        </w:rPr>
      </w:pPr>
      <w:r w:rsidRPr="00867102">
        <w:rPr>
          <w:rFonts w:asciiTheme="majorBidi" w:hAnsiTheme="majorBidi" w:cstheme="majorBidi"/>
          <w:sz w:val="24"/>
          <w:szCs w:val="24"/>
        </w:rPr>
        <w:t>Pada pra siklus ini penelitian mendapatkan hasil siswa dimana dari</w:t>
      </w:r>
      <w:r w:rsidRPr="00867102">
        <w:rPr>
          <w:rFonts w:asciiTheme="majorBidi" w:hAnsiTheme="majorBidi" w:cstheme="majorBidi"/>
          <w:sz w:val="24"/>
          <w:szCs w:val="24"/>
          <w:lang w:val="id-ID"/>
        </w:rPr>
        <w:t xml:space="preserve"> 12</w:t>
      </w:r>
      <w:r w:rsidRPr="00867102">
        <w:rPr>
          <w:rFonts w:asciiTheme="majorBidi" w:hAnsiTheme="majorBidi" w:cstheme="majorBidi"/>
          <w:sz w:val="24"/>
          <w:szCs w:val="24"/>
        </w:rPr>
        <w:t xml:space="preserve"> siswa hanya sebanyak </w:t>
      </w:r>
      <w:r w:rsidRPr="00867102">
        <w:rPr>
          <w:rFonts w:asciiTheme="majorBidi" w:hAnsiTheme="majorBidi" w:cstheme="majorBidi"/>
          <w:sz w:val="24"/>
          <w:szCs w:val="24"/>
          <w:lang w:val="id-ID"/>
        </w:rPr>
        <w:t>8</w:t>
      </w:r>
      <w:r w:rsidRPr="00867102">
        <w:rPr>
          <w:rFonts w:asciiTheme="majorBidi" w:hAnsiTheme="majorBidi" w:cstheme="majorBidi"/>
          <w:sz w:val="24"/>
          <w:szCs w:val="24"/>
        </w:rPr>
        <w:t xml:space="preserve"> siswa mendapatkan nilai di atas kkm (70) yang artinya ada </w:t>
      </w:r>
      <w:r w:rsidRPr="00867102">
        <w:rPr>
          <w:rFonts w:asciiTheme="majorBidi" w:hAnsiTheme="majorBidi" w:cstheme="majorBidi"/>
          <w:sz w:val="24"/>
          <w:szCs w:val="24"/>
          <w:lang w:val="id-ID"/>
        </w:rPr>
        <w:t>3</w:t>
      </w:r>
      <w:r w:rsidRPr="00867102">
        <w:rPr>
          <w:rFonts w:asciiTheme="majorBidi" w:hAnsiTheme="majorBidi" w:cstheme="majorBidi"/>
          <w:sz w:val="24"/>
          <w:szCs w:val="24"/>
        </w:rPr>
        <w:t xml:space="preserve"> siswa yang belum memenuhi kkm (70) atau masih mendapatkan nilai rendah,</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sehingga diperlukan perbaikan dalam proses pembelajaran yang akan dilaksanakan selanjutnya.</w:t>
      </w:r>
      <w:r w:rsidRPr="00867102">
        <w:rPr>
          <w:rFonts w:asciiTheme="majorBidi" w:hAnsiTheme="majorBidi" w:cstheme="majorBidi"/>
          <w:sz w:val="24"/>
          <w:szCs w:val="24"/>
          <w:lang w:val="id-ID"/>
        </w:rPr>
        <w:t xml:space="preserve"> P</w:t>
      </w:r>
      <w:r w:rsidRPr="00867102">
        <w:rPr>
          <w:rFonts w:asciiTheme="majorBidi" w:hAnsiTheme="majorBidi" w:cstheme="majorBidi"/>
          <w:sz w:val="24"/>
          <w:szCs w:val="24"/>
        </w:rPr>
        <w:t>ada pra siklus ini guru menggunakan metode pembelajaran langsung</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dalam pembelajaran ta</w:t>
      </w:r>
      <w:r w:rsidRPr="00867102">
        <w:rPr>
          <w:rFonts w:asciiTheme="majorBidi" w:hAnsiTheme="majorBidi" w:cstheme="majorBidi"/>
          <w:sz w:val="24"/>
          <w:szCs w:val="24"/>
          <w:lang w:val="id-ID"/>
        </w:rPr>
        <w:t>n</w:t>
      </w:r>
      <w:r w:rsidRPr="00867102">
        <w:rPr>
          <w:rFonts w:asciiTheme="majorBidi" w:hAnsiTheme="majorBidi" w:cstheme="majorBidi"/>
          <w:sz w:val="24"/>
          <w:szCs w:val="24"/>
        </w:rPr>
        <w:t>pa dibantu media,</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sehingga didapa</w:t>
      </w:r>
      <w:r w:rsidRPr="00867102">
        <w:rPr>
          <w:rFonts w:asciiTheme="majorBidi" w:hAnsiTheme="majorBidi" w:cstheme="majorBidi"/>
          <w:sz w:val="24"/>
          <w:szCs w:val="24"/>
          <w:lang w:val="id-ID"/>
        </w:rPr>
        <w:t>t</w:t>
      </w:r>
      <w:r w:rsidRPr="00867102">
        <w:rPr>
          <w:rFonts w:asciiTheme="majorBidi" w:hAnsiTheme="majorBidi" w:cstheme="majorBidi"/>
          <w:sz w:val="24"/>
          <w:szCs w:val="24"/>
        </w:rPr>
        <w:t xml:space="preserve">kan hasil observasi supervisor 2 terhadap penyampaian materi peneliti tertera pada table dibawah ini :  </w:t>
      </w:r>
    </w:p>
    <w:p w14:paraId="404DAE46" w14:textId="77777777" w:rsidR="006D02DA" w:rsidRPr="00867102" w:rsidRDefault="006D02DA" w:rsidP="006D02DA">
      <w:pPr>
        <w:ind w:left="721" w:right="56"/>
        <w:jc w:val="center"/>
        <w:rPr>
          <w:rFonts w:asciiTheme="majorBidi" w:hAnsiTheme="majorBidi" w:cstheme="majorBidi"/>
          <w:b/>
          <w:bCs/>
          <w:lang w:val="id-ID"/>
        </w:rPr>
      </w:pPr>
      <w:r w:rsidRPr="00867102">
        <w:rPr>
          <w:rFonts w:asciiTheme="majorBidi" w:hAnsiTheme="majorBidi" w:cstheme="majorBidi"/>
          <w:b/>
          <w:bCs/>
          <w:lang w:val="id-ID"/>
        </w:rPr>
        <w:t>Tabel 1: Hasil Observasi Aktivitas Peneliti Mata Pelajaran Tema 2 Pra Siklus</w:t>
      </w:r>
    </w:p>
    <w:tbl>
      <w:tblPr>
        <w:tblStyle w:val="TableGrid"/>
        <w:tblW w:w="0" w:type="auto"/>
        <w:tblInd w:w="721" w:type="dxa"/>
        <w:tblLook w:val="04A0" w:firstRow="1" w:lastRow="0" w:firstColumn="1" w:lastColumn="0" w:noHBand="0" w:noVBand="1"/>
      </w:tblPr>
      <w:tblGrid>
        <w:gridCol w:w="626"/>
        <w:gridCol w:w="5605"/>
        <w:gridCol w:w="2410"/>
      </w:tblGrid>
      <w:tr w:rsidR="006D02DA" w:rsidRPr="00867102" w14:paraId="1B78AC1B" w14:textId="77777777" w:rsidTr="00991155">
        <w:tc>
          <w:tcPr>
            <w:tcW w:w="0" w:type="auto"/>
          </w:tcPr>
          <w:p w14:paraId="7F2377FC"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No.</w:t>
            </w:r>
          </w:p>
        </w:tc>
        <w:tc>
          <w:tcPr>
            <w:tcW w:w="5605" w:type="dxa"/>
          </w:tcPr>
          <w:p w14:paraId="0EBF0678" w14:textId="77777777" w:rsidR="006D02DA" w:rsidRPr="00867102" w:rsidRDefault="006D02DA" w:rsidP="00991155">
            <w:pPr>
              <w:ind w:right="56"/>
              <w:jc w:val="center"/>
              <w:rPr>
                <w:rFonts w:asciiTheme="majorBidi" w:hAnsiTheme="majorBidi" w:cstheme="majorBidi"/>
              </w:rPr>
            </w:pPr>
            <w:r w:rsidRPr="00867102">
              <w:rPr>
                <w:rFonts w:asciiTheme="majorBidi" w:hAnsiTheme="majorBidi" w:cstheme="majorBidi"/>
              </w:rPr>
              <w:t>Aspek yang dinilai</w:t>
            </w:r>
          </w:p>
        </w:tc>
        <w:tc>
          <w:tcPr>
            <w:tcW w:w="2410" w:type="dxa"/>
          </w:tcPr>
          <w:p w14:paraId="5167F040" w14:textId="77777777" w:rsidR="006D02DA" w:rsidRPr="00867102" w:rsidRDefault="006D02DA" w:rsidP="00991155">
            <w:pPr>
              <w:ind w:right="56"/>
              <w:jc w:val="center"/>
              <w:rPr>
                <w:rFonts w:asciiTheme="majorBidi" w:hAnsiTheme="majorBidi" w:cstheme="majorBidi"/>
              </w:rPr>
            </w:pPr>
            <w:r w:rsidRPr="00867102">
              <w:rPr>
                <w:rFonts w:asciiTheme="majorBidi" w:hAnsiTheme="majorBidi" w:cstheme="majorBidi"/>
              </w:rPr>
              <w:t>Keterangan</w:t>
            </w:r>
          </w:p>
        </w:tc>
      </w:tr>
      <w:tr w:rsidR="006D02DA" w:rsidRPr="00867102" w14:paraId="3B5BBECB" w14:textId="77777777" w:rsidTr="00991155">
        <w:tc>
          <w:tcPr>
            <w:tcW w:w="0" w:type="auto"/>
          </w:tcPr>
          <w:p w14:paraId="7F6F4E03"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1</w:t>
            </w:r>
          </w:p>
        </w:tc>
        <w:tc>
          <w:tcPr>
            <w:tcW w:w="5605" w:type="dxa"/>
            <w:vAlign w:val="center"/>
          </w:tcPr>
          <w:p w14:paraId="6C10D0DC"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Kegiatan Awal</w:t>
            </w:r>
          </w:p>
        </w:tc>
        <w:tc>
          <w:tcPr>
            <w:tcW w:w="2410" w:type="dxa"/>
            <w:vAlign w:val="center"/>
          </w:tcPr>
          <w:p w14:paraId="5C2966DB" w14:textId="77777777" w:rsidR="006D02DA" w:rsidRPr="00867102" w:rsidRDefault="006D02DA" w:rsidP="00991155">
            <w:pPr>
              <w:ind w:right="56"/>
              <w:jc w:val="both"/>
              <w:rPr>
                <w:rFonts w:asciiTheme="majorBidi" w:hAnsiTheme="majorBidi" w:cstheme="majorBidi"/>
              </w:rPr>
            </w:pPr>
          </w:p>
        </w:tc>
      </w:tr>
      <w:tr w:rsidR="006D02DA" w:rsidRPr="00867102" w14:paraId="4ACB478A" w14:textId="77777777" w:rsidTr="00991155">
        <w:tc>
          <w:tcPr>
            <w:tcW w:w="0" w:type="auto"/>
          </w:tcPr>
          <w:p w14:paraId="49B3466A" w14:textId="77777777" w:rsidR="006D02DA" w:rsidRPr="00867102" w:rsidRDefault="006D02DA" w:rsidP="00991155">
            <w:pPr>
              <w:ind w:right="56"/>
              <w:jc w:val="both"/>
              <w:rPr>
                <w:rFonts w:asciiTheme="majorBidi" w:hAnsiTheme="majorBidi" w:cstheme="majorBidi"/>
              </w:rPr>
            </w:pPr>
          </w:p>
        </w:tc>
        <w:tc>
          <w:tcPr>
            <w:tcW w:w="5605" w:type="dxa"/>
            <w:vAlign w:val="center"/>
          </w:tcPr>
          <w:p w14:paraId="7DA13416" w14:textId="77777777" w:rsidR="006D02DA" w:rsidRPr="00867102" w:rsidRDefault="006D02DA" w:rsidP="00991155">
            <w:pPr>
              <w:pStyle w:val="ListParagraph"/>
              <w:numPr>
                <w:ilvl w:val="0"/>
                <w:numId w:val="4"/>
              </w:numPr>
              <w:ind w:right="56"/>
              <w:contextualSpacing/>
              <w:rPr>
                <w:rFonts w:asciiTheme="majorBidi" w:hAnsiTheme="majorBidi" w:cstheme="majorBidi"/>
              </w:rPr>
            </w:pPr>
            <w:r w:rsidRPr="00867102">
              <w:rPr>
                <w:rFonts w:asciiTheme="majorBidi" w:hAnsiTheme="majorBidi" w:cstheme="majorBidi"/>
              </w:rPr>
              <w:t>Mengecek kehadiran</w:t>
            </w:r>
          </w:p>
        </w:tc>
        <w:tc>
          <w:tcPr>
            <w:tcW w:w="2410" w:type="dxa"/>
            <w:vAlign w:val="center"/>
          </w:tcPr>
          <w:p w14:paraId="2C581931"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Dilaksanakan</w:t>
            </w:r>
          </w:p>
        </w:tc>
      </w:tr>
      <w:tr w:rsidR="006D02DA" w:rsidRPr="00867102" w14:paraId="4FC1EEE3" w14:textId="77777777" w:rsidTr="00991155">
        <w:tc>
          <w:tcPr>
            <w:tcW w:w="0" w:type="auto"/>
          </w:tcPr>
          <w:p w14:paraId="738451B2" w14:textId="77777777" w:rsidR="006D02DA" w:rsidRPr="00867102" w:rsidRDefault="006D02DA" w:rsidP="00991155">
            <w:pPr>
              <w:ind w:right="56"/>
              <w:jc w:val="both"/>
              <w:rPr>
                <w:rFonts w:asciiTheme="majorBidi" w:hAnsiTheme="majorBidi" w:cstheme="majorBidi"/>
              </w:rPr>
            </w:pPr>
          </w:p>
        </w:tc>
        <w:tc>
          <w:tcPr>
            <w:tcW w:w="5605" w:type="dxa"/>
            <w:vAlign w:val="center"/>
          </w:tcPr>
          <w:p w14:paraId="363F0E54" w14:textId="77777777" w:rsidR="006D02DA" w:rsidRPr="00867102" w:rsidRDefault="006D02DA" w:rsidP="00991155">
            <w:pPr>
              <w:pStyle w:val="ListParagraph"/>
              <w:numPr>
                <w:ilvl w:val="0"/>
                <w:numId w:val="4"/>
              </w:numPr>
              <w:ind w:right="56"/>
              <w:contextualSpacing/>
              <w:rPr>
                <w:rFonts w:asciiTheme="majorBidi" w:hAnsiTheme="majorBidi" w:cstheme="majorBidi"/>
              </w:rPr>
            </w:pPr>
            <w:r w:rsidRPr="00867102">
              <w:rPr>
                <w:rFonts w:asciiTheme="majorBidi" w:hAnsiTheme="majorBidi" w:cstheme="majorBidi"/>
              </w:rPr>
              <w:t>Mengondisikan siswa</w:t>
            </w:r>
          </w:p>
        </w:tc>
        <w:tc>
          <w:tcPr>
            <w:tcW w:w="2410" w:type="dxa"/>
            <w:vAlign w:val="center"/>
          </w:tcPr>
          <w:p w14:paraId="2C157F50"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Dilaksanakan</w:t>
            </w:r>
          </w:p>
        </w:tc>
      </w:tr>
      <w:tr w:rsidR="006D02DA" w:rsidRPr="00867102" w14:paraId="53419A0B" w14:textId="77777777" w:rsidTr="00991155">
        <w:tc>
          <w:tcPr>
            <w:tcW w:w="0" w:type="auto"/>
          </w:tcPr>
          <w:p w14:paraId="5DF65799" w14:textId="77777777" w:rsidR="006D02DA" w:rsidRPr="00867102" w:rsidRDefault="006D02DA" w:rsidP="00991155">
            <w:pPr>
              <w:ind w:right="56"/>
              <w:jc w:val="both"/>
              <w:rPr>
                <w:rFonts w:asciiTheme="majorBidi" w:hAnsiTheme="majorBidi" w:cstheme="majorBidi"/>
              </w:rPr>
            </w:pPr>
          </w:p>
        </w:tc>
        <w:tc>
          <w:tcPr>
            <w:tcW w:w="5605" w:type="dxa"/>
            <w:vAlign w:val="center"/>
          </w:tcPr>
          <w:p w14:paraId="4E8B8051" w14:textId="77777777" w:rsidR="006D02DA" w:rsidRPr="00867102" w:rsidRDefault="006D02DA" w:rsidP="00991155">
            <w:pPr>
              <w:pStyle w:val="ListParagraph"/>
              <w:numPr>
                <w:ilvl w:val="0"/>
                <w:numId w:val="4"/>
              </w:numPr>
              <w:ind w:right="56"/>
              <w:contextualSpacing/>
              <w:rPr>
                <w:rFonts w:asciiTheme="majorBidi" w:hAnsiTheme="majorBidi" w:cstheme="majorBidi"/>
              </w:rPr>
            </w:pPr>
            <w:r w:rsidRPr="00867102">
              <w:rPr>
                <w:rFonts w:asciiTheme="majorBidi" w:hAnsiTheme="majorBidi" w:cstheme="majorBidi"/>
              </w:rPr>
              <w:t>Memotivasi siswa</w:t>
            </w:r>
          </w:p>
        </w:tc>
        <w:tc>
          <w:tcPr>
            <w:tcW w:w="2410" w:type="dxa"/>
            <w:vAlign w:val="center"/>
          </w:tcPr>
          <w:p w14:paraId="58C6874E"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Dilaksanakan</w:t>
            </w:r>
          </w:p>
        </w:tc>
      </w:tr>
      <w:tr w:rsidR="006D02DA" w:rsidRPr="00867102" w14:paraId="1EDAE26C" w14:textId="77777777" w:rsidTr="00991155">
        <w:tc>
          <w:tcPr>
            <w:tcW w:w="0" w:type="auto"/>
          </w:tcPr>
          <w:p w14:paraId="16BF889E" w14:textId="77777777" w:rsidR="006D02DA" w:rsidRPr="00867102" w:rsidRDefault="006D02DA" w:rsidP="00991155">
            <w:pPr>
              <w:ind w:right="56"/>
              <w:jc w:val="both"/>
              <w:rPr>
                <w:rFonts w:asciiTheme="majorBidi" w:hAnsiTheme="majorBidi" w:cstheme="majorBidi"/>
              </w:rPr>
            </w:pPr>
          </w:p>
        </w:tc>
        <w:tc>
          <w:tcPr>
            <w:tcW w:w="5605" w:type="dxa"/>
            <w:vAlign w:val="center"/>
          </w:tcPr>
          <w:p w14:paraId="4CE8C919" w14:textId="77777777" w:rsidR="006D02DA" w:rsidRPr="00867102" w:rsidRDefault="006D02DA" w:rsidP="00991155">
            <w:pPr>
              <w:pStyle w:val="ListParagraph"/>
              <w:numPr>
                <w:ilvl w:val="0"/>
                <w:numId w:val="4"/>
              </w:numPr>
              <w:ind w:right="56"/>
              <w:contextualSpacing/>
              <w:rPr>
                <w:rFonts w:asciiTheme="majorBidi" w:hAnsiTheme="majorBidi" w:cstheme="majorBidi"/>
              </w:rPr>
            </w:pPr>
            <w:r w:rsidRPr="00867102">
              <w:rPr>
                <w:rFonts w:asciiTheme="majorBidi" w:hAnsiTheme="majorBidi" w:cstheme="majorBidi"/>
              </w:rPr>
              <w:t>Apersepsi</w:t>
            </w:r>
          </w:p>
        </w:tc>
        <w:tc>
          <w:tcPr>
            <w:tcW w:w="2410" w:type="dxa"/>
            <w:vAlign w:val="center"/>
          </w:tcPr>
          <w:p w14:paraId="1977AAA9"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Tidak dilaksanakan</w:t>
            </w:r>
          </w:p>
        </w:tc>
      </w:tr>
      <w:tr w:rsidR="006D02DA" w:rsidRPr="00867102" w14:paraId="1F62E696" w14:textId="77777777" w:rsidTr="00991155">
        <w:tc>
          <w:tcPr>
            <w:tcW w:w="0" w:type="auto"/>
          </w:tcPr>
          <w:p w14:paraId="4E2D1895" w14:textId="77777777" w:rsidR="006D02DA" w:rsidRPr="00867102" w:rsidRDefault="006D02DA" w:rsidP="00991155">
            <w:pPr>
              <w:ind w:right="56"/>
              <w:jc w:val="both"/>
              <w:rPr>
                <w:rFonts w:asciiTheme="majorBidi" w:hAnsiTheme="majorBidi" w:cstheme="majorBidi"/>
              </w:rPr>
            </w:pPr>
          </w:p>
        </w:tc>
        <w:tc>
          <w:tcPr>
            <w:tcW w:w="5605" w:type="dxa"/>
            <w:vAlign w:val="center"/>
          </w:tcPr>
          <w:p w14:paraId="3314F3AE" w14:textId="77777777" w:rsidR="006D02DA" w:rsidRPr="00867102" w:rsidRDefault="006D02DA" w:rsidP="00991155">
            <w:pPr>
              <w:pStyle w:val="ListParagraph"/>
              <w:numPr>
                <w:ilvl w:val="0"/>
                <w:numId w:val="4"/>
              </w:numPr>
              <w:ind w:right="56"/>
              <w:contextualSpacing/>
              <w:rPr>
                <w:rFonts w:asciiTheme="majorBidi" w:hAnsiTheme="majorBidi" w:cstheme="majorBidi"/>
              </w:rPr>
            </w:pPr>
            <w:r w:rsidRPr="00867102">
              <w:rPr>
                <w:rFonts w:asciiTheme="majorBidi" w:hAnsiTheme="majorBidi" w:cstheme="majorBidi"/>
              </w:rPr>
              <w:t>Menginformasikan tujuan pembelajaran</w:t>
            </w:r>
          </w:p>
        </w:tc>
        <w:tc>
          <w:tcPr>
            <w:tcW w:w="2410" w:type="dxa"/>
            <w:vAlign w:val="center"/>
          </w:tcPr>
          <w:p w14:paraId="45D53519"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Dilaksanakan</w:t>
            </w:r>
          </w:p>
        </w:tc>
      </w:tr>
      <w:tr w:rsidR="006D02DA" w:rsidRPr="00867102" w14:paraId="396459CE" w14:textId="77777777" w:rsidTr="00991155">
        <w:tc>
          <w:tcPr>
            <w:tcW w:w="0" w:type="auto"/>
          </w:tcPr>
          <w:p w14:paraId="3034CE8D"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2</w:t>
            </w:r>
          </w:p>
        </w:tc>
        <w:tc>
          <w:tcPr>
            <w:tcW w:w="5605" w:type="dxa"/>
            <w:vAlign w:val="center"/>
          </w:tcPr>
          <w:p w14:paraId="74E4CAB1"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Kegiatan Inti</w:t>
            </w:r>
          </w:p>
        </w:tc>
        <w:tc>
          <w:tcPr>
            <w:tcW w:w="2410" w:type="dxa"/>
            <w:vAlign w:val="center"/>
          </w:tcPr>
          <w:p w14:paraId="0840CF7B" w14:textId="77777777" w:rsidR="006D02DA" w:rsidRPr="00867102" w:rsidRDefault="006D02DA" w:rsidP="00991155">
            <w:pPr>
              <w:ind w:right="56"/>
              <w:jc w:val="both"/>
              <w:rPr>
                <w:rFonts w:asciiTheme="majorBidi" w:hAnsiTheme="majorBidi" w:cstheme="majorBidi"/>
              </w:rPr>
            </w:pPr>
          </w:p>
        </w:tc>
      </w:tr>
      <w:tr w:rsidR="006D02DA" w:rsidRPr="00867102" w14:paraId="06157D0D" w14:textId="77777777" w:rsidTr="00991155">
        <w:tc>
          <w:tcPr>
            <w:tcW w:w="0" w:type="auto"/>
          </w:tcPr>
          <w:p w14:paraId="59D60F8C" w14:textId="77777777" w:rsidR="006D02DA" w:rsidRPr="00867102" w:rsidRDefault="006D02DA" w:rsidP="00991155">
            <w:pPr>
              <w:ind w:right="56"/>
              <w:jc w:val="both"/>
              <w:rPr>
                <w:rFonts w:asciiTheme="majorBidi" w:hAnsiTheme="majorBidi" w:cstheme="majorBidi"/>
              </w:rPr>
            </w:pPr>
          </w:p>
        </w:tc>
        <w:tc>
          <w:tcPr>
            <w:tcW w:w="5605" w:type="dxa"/>
            <w:vAlign w:val="center"/>
          </w:tcPr>
          <w:p w14:paraId="041F544A" w14:textId="77777777" w:rsidR="006D02DA" w:rsidRPr="00867102" w:rsidRDefault="006D02DA" w:rsidP="00991155">
            <w:pPr>
              <w:pStyle w:val="ListParagraph"/>
              <w:numPr>
                <w:ilvl w:val="0"/>
                <w:numId w:val="5"/>
              </w:numPr>
              <w:ind w:right="56"/>
              <w:contextualSpacing/>
              <w:rPr>
                <w:rFonts w:asciiTheme="majorBidi" w:hAnsiTheme="majorBidi" w:cstheme="majorBidi"/>
              </w:rPr>
            </w:pPr>
            <w:r w:rsidRPr="00867102">
              <w:rPr>
                <w:rFonts w:asciiTheme="majorBidi" w:hAnsiTheme="majorBidi" w:cstheme="majorBidi"/>
              </w:rPr>
              <w:t>Penggunaan materi</w:t>
            </w:r>
          </w:p>
        </w:tc>
        <w:tc>
          <w:tcPr>
            <w:tcW w:w="2410" w:type="dxa"/>
            <w:vAlign w:val="center"/>
          </w:tcPr>
          <w:p w14:paraId="40F159F9"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Sangat baik</w:t>
            </w:r>
          </w:p>
        </w:tc>
      </w:tr>
      <w:tr w:rsidR="006D02DA" w:rsidRPr="00867102" w14:paraId="26BF9E2C" w14:textId="77777777" w:rsidTr="00991155">
        <w:tc>
          <w:tcPr>
            <w:tcW w:w="0" w:type="auto"/>
          </w:tcPr>
          <w:p w14:paraId="016B1C2A" w14:textId="77777777" w:rsidR="006D02DA" w:rsidRPr="00867102" w:rsidRDefault="006D02DA" w:rsidP="00991155">
            <w:pPr>
              <w:ind w:right="56"/>
              <w:jc w:val="both"/>
              <w:rPr>
                <w:rFonts w:asciiTheme="majorBidi" w:hAnsiTheme="majorBidi" w:cstheme="majorBidi"/>
              </w:rPr>
            </w:pPr>
          </w:p>
        </w:tc>
        <w:tc>
          <w:tcPr>
            <w:tcW w:w="5605" w:type="dxa"/>
            <w:vAlign w:val="center"/>
          </w:tcPr>
          <w:p w14:paraId="052432D4" w14:textId="77777777" w:rsidR="006D02DA" w:rsidRPr="00867102" w:rsidRDefault="006D02DA" w:rsidP="00991155">
            <w:pPr>
              <w:pStyle w:val="ListParagraph"/>
              <w:numPr>
                <w:ilvl w:val="0"/>
                <w:numId w:val="5"/>
              </w:numPr>
              <w:ind w:right="56"/>
              <w:contextualSpacing/>
              <w:rPr>
                <w:rFonts w:asciiTheme="majorBidi" w:hAnsiTheme="majorBidi" w:cstheme="majorBidi"/>
              </w:rPr>
            </w:pPr>
            <w:r w:rsidRPr="00867102">
              <w:rPr>
                <w:rFonts w:asciiTheme="majorBidi" w:hAnsiTheme="majorBidi" w:cstheme="majorBidi"/>
              </w:rPr>
              <w:t>Mengadakan tanya jawab</w:t>
            </w:r>
          </w:p>
        </w:tc>
        <w:tc>
          <w:tcPr>
            <w:tcW w:w="2410" w:type="dxa"/>
            <w:vAlign w:val="center"/>
          </w:tcPr>
          <w:p w14:paraId="58BEB200"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Dilaksanakan namun tidak ada respon</w:t>
            </w:r>
          </w:p>
        </w:tc>
      </w:tr>
      <w:tr w:rsidR="006D02DA" w:rsidRPr="00867102" w14:paraId="518FF407" w14:textId="77777777" w:rsidTr="00991155">
        <w:tc>
          <w:tcPr>
            <w:tcW w:w="0" w:type="auto"/>
          </w:tcPr>
          <w:p w14:paraId="2023D55A" w14:textId="77777777" w:rsidR="006D02DA" w:rsidRPr="00867102" w:rsidRDefault="006D02DA" w:rsidP="00991155">
            <w:pPr>
              <w:ind w:right="56"/>
              <w:jc w:val="both"/>
              <w:rPr>
                <w:rFonts w:asciiTheme="majorBidi" w:hAnsiTheme="majorBidi" w:cstheme="majorBidi"/>
              </w:rPr>
            </w:pPr>
          </w:p>
        </w:tc>
        <w:tc>
          <w:tcPr>
            <w:tcW w:w="5605" w:type="dxa"/>
            <w:vAlign w:val="center"/>
          </w:tcPr>
          <w:p w14:paraId="19BCAF98" w14:textId="77777777" w:rsidR="006D02DA" w:rsidRPr="00867102" w:rsidRDefault="006D02DA" w:rsidP="00991155">
            <w:pPr>
              <w:pStyle w:val="ListParagraph"/>
              <w:numPr>
                <w:ilvl w:val="0"/>
                <w:numId w:val="5"/>
              </w:numPr>
              <w:ind w:right="56"/>
              <w:contextualSpacing/>
              <w:rPr>
                <w:rFonts w:asciiTheme="majorBidi" w:hAnsiTheme="majorBidi" w:cstheme="majorBidi"/>
              </w:rPr>
            </w:pPr>
            <w:r w:rsidRPr="00867102">
              <w:rPr>
                <w:rFonts w:asciiTheme="majorBidi" w:hAnsiTheme="majorBidi" w:cstheme="majorBidi"/>
              </w:rPr>
              <w:t>Memberikan kesempatan siswa bertanya</w:t>
            </w:r>
          </w:p>
        </w:tc>
        <w:tc>
          <w:tcPr>
            <w:tcW w:w="2410" w:type="dxa"/>
            <w:vAlign w:val="center"/>
          </w:tcPr>
          <w:p w14:paraId="76A92226"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Dilaksanakan</w:t>
            </w:r>
          </w:p>
        </w:tc>
      </w:tr>
      <w:tr w:rsidR="006D02DA" w:rsidRPr="00867102" w14:paraId="17420475" w14:textId="77777777" w:rsidTr="00991155">
        <w:tc>
          <w:tcPr>
            <w:tcW w:w="0" w:type="auto"/>
          </w:tcPr>
          <w:p w14:paraId="1A91A3DC" w14:textId="77777777" w:rsidR="006D02DA" w:rsidRPr="00867102" w:rsidRDefault="006D02DA" w:rsidP="00991155">
            <w:pPr>
              <w:ind w:right="56"/>
              <w:jc w:val="both"/>
              <w:rPr>
                <w:rFonts w:asciiTheme="majorBidi" w:hAnsiTheme="majorBidi" w:cstheme="majorBidi"/>
              </w:rPr>
            </w:pPr>
          </w:p>
        </w:tc>
        <w:tc>
          <w:tcPr>
            <w:tcW w:w="5605" w:type="dxa"/>
            <w:vAlign w:val="center"/>
          </w:tcPr>
          <w:p w14:paraId="6047F74D" w14:textId="77777777" w:rsidR="006D02DA" w:rsidRPr="00867102" w:rsidRDefault="006D02DA" w:rsidP="00991155">
            <w:pPr>
              <w:pStyle w:val="ListParagraph"/>
              <w:numPr>
                <w:ilvl w:val="0"/>
                <w:numId w:val="5"/>
              </w:numPr>
              <w:ind w:right="56"/>
              <w:contextualSpacing/>
              <w:rPr>
                <w:rFonts w:asciiTheme="majorBidi" w:hAnsiTheme="majorBidi" w:cstheme="majorBidi"/>
              </w:rPr>
            </w:pPr>
            <w:r w:rsidRPr="00867102">
              <w:rPr>
                <w:rFonts w:asciiTheme="majorBidi" w:hAnsiTheme="majorBidi" w:cstheme="majorBidi"/>
              </w:rPr>
              <w:t>Memberikan kesempatan siswa berpartisipasi pada pembelajaran</w:t>
            </w:r>
          </w:p>
        </w:tc>
        <w:tc>
          <w:tcPr>
            <w:tcW w:w="2410" w:type="dxa"/>
            <w:vAlign w:val="center"/>
          </w:tcPr>
          <w:p w14:paraId="43E730A5"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Tidak dilaksanakan</w:t>
            </w:r>
          </w:p>
        </w:tc>
      </w:tr>
      <w:tr w:rsidR="006D02DA" w:rsidRPr="00867102" w14:paraId="05666F61" w14:textId="77777777" w:rsidTr="00991155">
        <w:tc>
          <w:tcPr>
            <w:tcW w:w="0" w:type="auto"/>
          </w:tcPr>
          <w:p w14:paraId="5AB1C02A" w14:textId="77777777" w:rsidR="006D02DA" w:rsidRPr="00867102" w:rsidRDefault="006D02DA" w:rsidP="00991155">
            <w:pPr>
              <w:ind w:right="56"/>
              <w:jc w:val="both"/>
              <w:rPr>
                <w:rFonts w:asciiTheme="majorBidi" w:hAnsiTheme="majorBidi" w:cstheme="majorBidi"/>
              </w:rPr>
            </w:pPr>
          </w:p>
        </w:tc>
        <w:tc>
          <w:tcPr>
            <w:tcW w:w="5605" w:type="dxa"/>
            <w:vAlign w:val="center"/>
          </w:tcPr>
          <w:p w14:paraId="7025E5EB" w14:textId="77777777" w:rsidR="006D02DA" w:rsidRPr="00867102" w:rsidRDefault="006D02DA" w:rsidP="00991155">
            <w:pPr>
              <w:pStyle w:val="ListParagraph"/>
              <w:numPr>
                <w:ilvl w:val="0"/>
                <w:numId w:val="5"/>
              </w:numPr>
              <w:ind w:right="56"/>
              <w:contextualSpacing/>
              <w:rPr>
                <w:rFonts w:asciiTheme="majorBidi" w:hAnsiTheme="majorBidi" w:cstheme="majorBidi"/>
              </w:rPr>
            </w:pPr>
            <w:r w:rsidRPr="00867102">
              <w:rPr>
                <w:rFonts w:asciiTheme="majorBidi" w:hAnsiTheme="majorBidi" w:cstheme="majorBidi"/>
              </w:rPr>
              <w:t>Pengunaan waktu</w:t>
            </w:r>
          </w:p>
        </w:tc>
        <w:tc>
          <w:tcPr>
            <w:tcW w:w="2410" w:type="dxa"/>
            <w:vAlign w:val="center"/>
          </w:tcPr>
          <w:p w14:paraId="78F26054"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Dilaksanakan</w:t>
            </w:r>
          </w:p>
        </w:tc>
      </w:tr>
      <w:tr w:rsidR="006D02DA" w:rsidRPr="00867102" w14:paraId="2F7920F6" w14:textId="77777777" w:rsidTr="00991155">
        <w:tc>
          <w:tcPr>
            <w:tcW w:w="0" w:type="auto"/>
          </w:tcPr>
          <w:p w14:paraId="45CB8F44"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3</w:t>
            </w:r>
          </w:p>
        </w:tc>
        <w:tc>
          <w:tcPr>
            <w:tcW w:w="5605" w:type="dxa"/>
            <w:vAlign w:val="center"/>
          </w:tcPr>
          <w:p w14:paraId="2D43F1EE"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Kegiatan Akhir</w:t>
            </w:r>
          </w:p>
        </w:tc>
        <w:tc>
          <w:tcPr>
            <w:tcW w:w="2410" w:type="dxa"/>
            <w:vAlign w:val="center"/>
          </w:tcPr>
          <w:p w14:paraId="22A50337" w14:textId="77777777" w:rsidR="006D02DA" w:rsidRPr="00867102" w:rsidRDefault="006D02DA" w:rsidP="00991155">
            <w:pPr>
              <w:ind w:right="56"/>
              <w:jc w:val="both"/>
              <w:rPr>
                <w:rFonts w:asciiTheme="majorBidi" w:hAnsiTheme="majorBidi" w:cstheme="majorBidi"/>
              </w:rPr>
            </w:pPr>
          </w:p>
        </w:tc>
      </w:tr>
      <w:tr w:rsidR="006D02DA" w:rsidRPr="00867102" w14:paraId="4D1E62F4" w14:textId="77777777" w:rsidTr="00991155">
        <w:tc>
          <w:tcPr>
            <w:tcW w:w="0" w:type="auto"/>
          </w:tcPr>
          <w:p w14:paraId="54F237E3" w14:textId="77777777" w:rsidR="006D02DA" w:rsidRPr="00867102" w:rsidRDefault="006D02DA" w:rsidP="00991155">
            <w:pPr>
              <w:ind w:right="56"/>
              <w:jc w:val="both"/>
              <w:rPr>
                <w:rFonts w:asciiTheme="majorBidi" w:hAnsiTheme="majorBidi" w:cstheme="majorBidi"/>
              </w:rPr>
            </w:pPr>
          </w:p>
        </w:tc>
        <w:tc>
          <w:tcPr>
            <w:tcW w:w="5605" w:type="dxa"/>
          </w:tcPr>
          <w:p w14:paraId="6B56D3FB" w14:textId="77777777" w:rsidR="006D02DA" w:rsidRPr="00867102" w:rsidRDefault="006D02DA" w:rsidP="00991155">
            <w:pPr>
              <w:pStyle w:val="ListParagraph"/>
              <w:numPr>
                <w:ilvl w:val="0"/>
                <w:numId w:val="6"/>
              </w:numPr>
              <w:ind w:right="56"/>
              <w:contextualSpacing/>
              <w:rPr>
                <w:rFonts w:asciiTheme="majorBidi" w:hAnsiTheme="majorBidi" w:cstheme="majorBidi"/>
              </w:rPr>
            </w:pPr>
            <w:r w:rsidRPr="00867102">
              <w:rPr>
                <w:rFonts w:asciiTheme="majorBidi" w:hAnsiTheme="majorBidi" w:cstheme="majorBidi"/>
              </w:rPr>
              <w:t>Membuat kesimpulan</w:t>
            </w:r>
          </w:p>
        </w:tc>
        <w:tc>
          <w:tcPr>
            <w:tcW w:w="2410" w:type="dxa"/>
          </w:tcPr>
          <w:p w14:paraId="7D0F4030"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Cukup</w:t>
            </w:r>
          </w:p>
        </w:tc>
      </w:tr>
      <w:tr w:rsidR="006D02DA" w:rsidRPr="00867102" w14:paraId="2C8F7D8B" w14:textId="77777777" w:rsidTr="00991155">
        <w:tc>
          <w:tcPr>
            <w:tcW w:w="0" w:type="auto"/>
          </w:tcPr>
          <w:p w14:paraId="21C70BAD" w14:textId="77777777" w:rsidR="006D02DA" w:rsidRPr="00867102" w:rsidRDefault="006D02DA" w:rsidP="00991155">
            <w:pPr>
              <w:ind w:right="56"/>
              <w:jc w:val="both"/>
              <w:rPr>
                <w:rFonts w:asciiTheme="majorBidi" w:hAnsiTheme="majorBidi" w:cstheme="majorBidi"/>
              </w:rPr>
            </w:pPr>
          </w:p>
        </w:tc>
        <w:tc>
          <w:tcPr>
            <w:tcW w:w="5605" w:type="dxa"/>
          </w:tcPr>
          <w:p w14:paraId="6C17A7F0" w14:textId="77777777" w:rsidR="006D02DA" w:rsidRPr="00867102" w:rsidRDefault="006D02DA" w:rsidP="00991155">
            <w:pPr>
              <w:pStyle w:val="ListParagraph"/>
              <w:numPr>
                <w:ilvl w:val="0"/>
                <w:numId w:val="6"/>
              </w:numPr>
              <w:ind w:right="56"/>
              <w:contextualSpacing/>
              <w:rPr>
                <w:rFonts w:asciiTheme="majorBidi" w:hAnsiTheme="majorBidi" w:cstheme="majorBidi"/>
              </w:rPr>
            </w:pPr>
            <w:r w:rsidRPr="00867102">
              <w:rPr>
                <w:rFonts w:asciiTheme="majorBidi" w:hAnsiTheme="majorBidi" w:cstheme="majorBidi"/>
              </w:rPr>
              <w:t>Memberikan penguatan</w:t>
            </w:r>
          </w:p>
        </w:tc>
        <w:tc>
          <w:tcPr>
            <w:tcW w:w="2410" w:type="dxa"/>
          </w:tcPr>
          <w:p w14:paraId="629295F3"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Baik</w:t>
            </w:r>
          </w:p>
        </w:tc>
      </w:tr>
      <w:tr w:rsidR="006D02DA" w:rsidRPr="00867102" w14:paraId="26A7307C" w14:textId="77777777" w:rsidTr="00991155">
        <w:tc>
          <w:tcPr>
            <w:tcW w:w="0" w:type="auto"/>
          </w:tcPr>
          <w:p w14:paraId="17D0176A" w14:textId="77777777" w:rsidR="006D02DA" w:rsidRPr="00867102" w:rsidRDefault="006D02DA" w:rsidP="00991155">
            <w:pPr>
              <w:ind w:right="56"/>
              <w:jc w:val="both"/>
              <w:rPr>
                <w:rFonts w:asciiTheme="majorBidi" w:hAnsiTheme="majorBidi" w:cstheme="majorBidi"/>
              </w:rPr>
            </w:pPr>
          </w:p>
        </w:tc>
        <w:tc>
          <w:tcPr>
            <w:tcW w:w="5605" w:type="dxa"/>
          </w:tcPr>
          <w:p w14:paraId="251EEFC9" w14:textId="77777777" w:rsidR="006D02DA" w:rsidRPr="00867102" w:rsidRDefault="006D02DA" w:rsidP="00991155">
            <w:pPr>
              <w:pStyle w:val="ListParagraph"/>
              <w:numPr>
                <w:ilvl w:val="0"/>
                <w:numId w:val="6"/>
              </w:numPr>
              <w:ind w:right="56"/>
              <w:contextualSpacing/>
              <w:rPr>
                <w:rFonts w:asciiTheme="majorBidi" w:hAnsiTheme="majorBidi" w:cstheme="majorBidi"/>
              </w:rPr>
            </w:pPr>
            <w:r w:rsidRPr="00867102">
              <w:rPr>
                <w:rFonts w:asciiTheme="majorBidi" w:hAnsiTheme="majorBidi" w:cstheme="majorBidi"/>
              </w:rPr>
              <w:t>Menyampaikan materi selannjutnya</w:t>
            </w:r>
          </w:p>
        </w:tc>
        <w:tc>
          <w:tcPr>
            <w:tcW w:w="2410" w:type="dxa"/>
          </w:tcPr>
          <w:p w14:paraId="2EE1C74A" w14:textId="77777777" w:rsidR="006D02DA" w:rsidRPr="00867102" w:rsidRDefault="006D02DA" w:rsidP="00991155">
            <w:pPr>
              <w:ind w:right="56"/>
              <w:jc w:val="both"/>
              <w:rPr>
                <w:rFonts w:asciiTheme="majorBidi" w:hAnsiTheme="majorBidi" w:cstheme="majorBidi"/>
              </w:rPr>
            </w:pPr>
            <w:r w:rsidRPr="00867102">
              <w:rPr>
                <w:rFonts w:asciiTheme="majorBidi" w:hAnsiTheme="majorBidi" w:cstheme="majorBidi"/>
              </w:rPr>
              <w:t>Dilaksanakan</w:t>
            </w:r>
          </w:p>
        </w:tc>
      </w:tr>
    </w:tbl>
    <w:p w14:paraId="76FBCD46" w14:textId="77777777" w:rsidR="006D02DA" w:rsidRPr="00867102" w:rsidRDefault="006D02DA" w:rsidP="006D02DA">
      <w:pPr>
        <w:ind w:right="56" w:firstLine="720"/>
        <w:jc w:val="both"/>
        <w:rPr>
          <w:rFonts w:asciiTheme="majorBidi" w:hAnsiTheme="majorBidi" w:cstheme="majorBidi"/>
          <w:b/>
          <w:bCs/>
          <w:sz w:val="24"/>
          <w:szCs w:val="24"/>
          <w:lang w:val="id-ID"/>
        </w:rPr>
      </w:pPr>
      <w:r w:rsidRPr="008739B4">
        <w:rPr>
          <w:rFonts w:asciiTheme="majorBidi" w:hAnsiTheme="majorBidi" w:cstheme="majorBidi"/>
          <w:lang w:val="id-ID"/>
        </w:rPr>
        <w:t xml:space="preserve">2. </w:t>
      </w:r>
      <w:r w:rsidRPr="00867102">
        <w:rPr>
          <w:rFonts w:asciiTheme="majorBidi" w:hAnsiTheme="majorBidi" w:cstheme="majorBidi"/>
          <w:b/>
          <w:bCs/>
          <w:sz w:val="24"/>
          <w:szCs w:val="24"/>
          <w:lang w:val="id-ID"/>
        </w:rPr>
        <w:t>Siklus 1</w:t>
      </w:r>
    </w:p>
    <w:p w14:paraId="34FEFA87" w14:textId="77777777" w:rsidR="006D02DA" w:rsidRPr="00867102" w:rsidRDefault="006D02DA" w:rsidP="006D02DA">
      <w:pPr>
        <w:pStyle w:val="ListParagraph"/>
        <w:widowControl/>
        <w:numPr>
          <w:ilvl w:val="0"/>
          <w:numId w:val="8"/>
        </w:numPr>
        <w:shd w:val="clear" w:color="auto" w:fill="FCFCFC"/>
        <w:autoSpaceDE/>
        <w:autoSpaceDN/>
        <w:ind w:right="56"/>
        <w:contextualSpacing/>
        <w:rPr>
          <w:rFonts w:asciiTheme="majorBidi" w:hAnsiTheme="majorBidi" w:cstheme="majorBidi"/>
          <w:b/>
          <w:bCs/>
          <w:sz w:val="24"/>
          <w:szCs w:val="24"/>
          <w:lang w:val="id-ID"/>
        </w:rPr>
      </w:pPr>
      <w:r w:rsidRPr="00867102">
        <w:rPr>
          <w:rFonts w:asciiTheme="majorBidi" w:hAnsiTheme="majorBidi" w:cstheme="majorBidi"/>
          <w:b/>
          <w:bCs/>
          <w:sz w:val="24"/>
          <w:szCs w:val="24"/>
          <w:lang w:val="id-ID"/>
        </w:rPr>
        <w:t>Perencanaan</w:t>
      </w:r>
    </w:p>
    <w:p w14:paraId="34DDEFE0" w14:textId="77777777" w:rsidR="006D02DA" w:rsidRPr="00867102" w:rsidRDefault="006D02DA" w:rsidP="006D02DA">
      <w:pPr>
        <w:ind w:left="1080" w:right="56" w:firstLine="360"/>
        <w:jc w:val="both"/>
        <w:rPr>
          <w:rFonts w:asciiTheme="majorBidi" w:hAnsiTheme="majorBidi" w:cstheme="majorBidi"/>
          <w:sz w:val="24"/>
          <w:szCs w:val="24"/>
        </w:rPr>
      </w:pPr>
      <w:r w:rsidRPr="00867102">
        <w:rPr>
          <w:rFonts w:asciiTheme="majorBidi" w:hAnsiTheme="majorBidi" w:cstheme="majorBidi"/>
          <w:sz w:val="24"/>
          <w:szCs w:val="24"/>
          <w:lang w:val="id-ID"/>
        </w:rPr>
        <w:t xml:space="preserve">Pada tahap perencanaan guru mempersiapkan tindakan berupa Rencana Pelaksanaan Pembelajaran (RPP) yang sesuai dengan Metode Pembelajaran Tipe Pembelajaran Kooperatif Tipe </w:t>
      </w:r>
      <w:r w:rsidRPr="00867102">
        <w:rPr>
          <w:rFonts w:asciiTheme="majorBidi" w:hAnsiTheme="majorBidi" w:cstheme="majorBidi"/>
          <w:i/>
          <w:iCs/>
          <w:sz w:val="24"/>
          <w:szCs w:val="24"/>
          <w:lang w:val="id-ID"/>
        </w:rPr>
        <w:t>Scramble</w:t>
      </w:r>
      <w:r w:rsidRPr="00867102">
        <w:rPr>
          <w:rFonts w:asciiTheme="majorBidi" w:hAnsiTheme="majorBidi" w:cstheme="majorBidi"/>
          <w:sz w:val="24"/>
          <w:szCs w:val="24"/>
          <w:lang w:val="id-ID"/>
        </w:rPr>
        <w:t xml:space="preserve"> dengan materi Tema 2 Bermain di Lingkunganku Subtema Bermain di Lingkungan Sekolah. </w:t>
      </w:r>
      <w:r w:rsidRPr="00867102">
        <w:rPr>
          <w:rFonts w:asciiTheme="majorBidi" w:hAnsiTheme="majorBidi" w:cstheme="majorBidi"/>
          <w:sz w:val="24"/>
          <w:szCs w:val="24"/>
        </w:rPr>
        <w:t>Disamping itu guru juga membuat Lembar Kerja Siswa (LKS) dan menyusun lembar observasi akti</w:t>
      </w:r>
      <w:r w:rsidRPr="00867102">
        <w:rPr>
          <w:rFonts w:asciiTheme="majorBidi" w:hAnsiTheme="majorBidi" w:cstheme="majorBidi"/>
          <w:sz w:val="24"/>
          <w:szCs w:val="24"/>
          <w:lang w:val="id-ID"/>
        </w:rPr>
        <w:t>v</w:t>
      </w:r>
      <w:r w:rsidRPr="00867102">
        <w:rPr>
          <w:rFonts w:asciiTheme="majorBidi" w:hAnsiTheme="majorBidi" w:cstheme="majorBidi"/>
          <w:sz w:val="24"/>
          <w:szCs w:val="24"/>
        </w:rPr>
        <w:t xml:space="preserve">itas guru dan siswa. Selanjutnya, guru membuat tes hasil belajar. Sebelum pelaksanaan tindakan dilakukan di kelas, guru dan observer mendiskusikan lembar observasi. </w:t>
      </w:r>
    </w:p>
    <w:p w14:paraId="41482E41" w14:textId="77777777" w:rsidR="006D02DA" w:rsidRPr="00867102" w:rsidRDefault="006D02DA" w:rsidP="006D02DA">
      <w:pPr>
        <w:pStyle w:val="ListParagraph"/>
        <w:widowControl/>
        <w:numPr>
          <w:ilvl w:val="0"/>
          <w:numId w:val="7"/>
        </w:numPr>
        <w:autoSpaceDE/>
        <w:autoSpaceDN/>
        <w:ind w:right="54"/>
        <w:contextualSpacing/>
        <w:rPr>
          <w:rFonts w:asciiTheme="majorBidi" w:hAnsiTheme="majorBidi" w:cstheme="majorBidi"/>
          <w:b/>
          <w:bCs/>
          <w:sz w:val="24"/>
          <w:szCs w:val="24"/>
        </w:rPr>
      </w:pPr>
      <w:r w:rsidRPr="00867102">
        <w:rPr>
          <w:rFonts w:asciiTheme="majorBidi" w:hAnsiTheme="majorBidi" w:cstheme="majorBidi"/>
          <w:b/>
          <w:bCs/>
          <w:sz w:val="24"/>
          <w:szCs w:val="24"/>
        </w:rPr>
        <w:t xml:space="preserve">Pelaksanaan </w:t>
      </w:r>
    </w:p>
    <w:p w14:paraId="09235134" w14:textId="77777777" w:rsidR="006D02DA" w:rsidRPr="00867102" w:rsidRDefault="006D02DA" w:rsidP="006D02DA">
      <w:pPr>
        <w:pStyle w:val="ListParagraph"/>
        <w:ind w:left="1080" w:right="25" w:firstLine="360"/>
        <w:rPr>
          <w:rFonts w:asciiTheme="majorBidi" w:hAnsiTheme="majorBidi" w:cstheme="majorBidi"/>
          <w:sz w:val="24"/>
          <w:szCs w:val="24"/>
        </w:rPr>
      </w:pPr>
      <w:r w:rsidRPr="00867102">
        <w:rPr>
          <w:rFonts w:asciiTheme="majorBidi" w:hAnsiTheme="majorBidi" w:cstheme="majorBidi"/>
          <w:sz w:val="24"/>
          <w:szCs w:val="24"/>
        </w:rPr>
        <w:t xml:space="preserve">Pelaksanaan tindakan siklus I dilaksanakan pada hari Selasa </w:t>
      </w:r>
      <w:r w:rsidRPr="00867102">
        <w:rPr>
          <w:rFonts w:asciiTheme="majorBidi" w:hAnsiTheme="majorBidi" w:cstheme="majorBidi"/>
          <w:sz w:val="24"/>
          <w:szCs w:val="24"/>
          <w:lang w:val="id-ID"/>
        </w:rPr>
        <w:t>1</w:t>
      </w:r>
      <w:r w:rsidRPr="00867102">
        <w:rPr>
          <w:rFonts w:asciiTheme="majorBidi" w:hAnsiTheme="majorBidi" w:cstheme="majorBidi"/>
          <w:sz w:val="24"/>
          <w:szCs w:val="24"/>
        </w:rPr>
        <w:t xml:space="preserve"> </w:t>
      </w:r>
      <w:r w:rsidRPr="00867102">
        <w:rPr>
          <w:rFonts w:asciiTheme="majorBidi" w:hAnsiTheme="majorBidi" w:cstheme="majorBidi"/>
          <w:sz w:val="24"/>
          <w:szCs w:val="24"/>
          <w:lang w:val="id-ID"/>
        </w:rPr>
        <w:t>November</w:t>
      </w:r>
      <w:r w:rsidRPr="00867102">
        <w:rPr>
          <w:rFonts w:asciiTheme="majorBidi" w:hAnsiTheme="majorBidi" w:cstheme="majorBidi"/>
          <w:sz w:val="24"/>
          <w:szCs w:val="24"/>
        </w:rPr>
        <w:t xml:space="preserve"> 202</w:t>
      </w:r>
      <w:r w:rsidRPr="00867102">
        <w:rPr>
          <w:rFonts w:asciiTheme="majorBidi" w:hAnsiTheme="majorBidi" w:cstheme="majorBidi"/>
          <w:sz w:val="24"/>
          <w:szCs w:val="24"/>
          <w:lang w:val="id-ID"/>
        </w:rPr>
        <w:t>2</w:t>
      </w:r>
      <w:r w:rsidRPr="00867102">
        <w:rPr>
          <w:rFonts w:asciiTheme="majorBidi" w:hAnsiTheme="majorBidi" w:cstheme="majorBidi"/>
          <w:sz w:val="24"/>
          <w:szCs w:val="24"/>
        </w:rPr>
        <w:t xml:space="preserve"> dari pukul 07.00 s.d</w:t>
      </w:r>
      <w:r w:rsidRPr="00867102">
        <w:rPr>
          <w:rFonts w:asciiTheme="majorBidi" w:hAnsiTheme="majorBidi" w:cstheme="majorBidi"/>
          <w:sz w:val="24"/>
          <w:szCs w:val="24"/>
          <w:lang w:val="id-ID"/>
        </w:rPr>
        <w:t>.</w:t>
      </w:r>
      <w:r w:rsidRPr="00867102">
        <w:rPr>
          <w:rFonts w:asciiTheme="majorBidi" w:hAnsiTheme="majorBidi" w:cstheme="majorBidi"/>
          <w:sz w:val="24"/>
          <w:szCs w:val="24"/>
        </w:rPr>
        <w:t xml:space="preserve"> 08.10 WIB. Kegiatan pembelajaran yang dilakukan terdiri dari tiga tahap yaitu kegiatan pendahuluan, kegiatan inti</w:t>
      </w:r>
      <w:r w:rsidRPr="00867102">
        <w:rPr>
          <w:rFonts w:asciiTheme="majorBidi" w:hAnsiTheme="majorBidi" w:cstheme="majorBidi"/>
          <w:sz w:val="24"/>
          <w:szCs w:val="24"/>
          <w:lang w:val="id-ID"/>
        </w:rPr>
        <w:t>,</w:t>
      </w:r>
      <w:r w:rsidRPr="00867102">
        <w:rPr>
          <w:rFonts w:asciiTheme="majorBidi" w:hAnsiTheme="majorBidi" w:cstheme="majorBidi"/>
          <w:sz w:val="24"/>
          <w:szCs w:val="24"/>
        </w:rPr>
        <w:t xml:space="preserve"> dan kegiatan penutup. Waktu yang dialokasikan untuk kegiatan pendahuluan adalah 10 menit, sedangkan alokasi waktu untuk kegiatan inti adalah 40 menit dan alokasi kegiatan penutup sebesar 20 menit. </w:t>
      </w:r>
    </w:p>
    <w:p w14:paraId="2AEEE659" w14:textId="77777777" w:rsidR="006D02DA" w:rsidRPr="00867102" w:rsidRDefault="006D02DA" w:rsidP="006D02DA">
      <w:pPr>
        <w:pStyle w:val="ListParagraph"/>
        <w:ind w:left="1080" w:right="54" w:firstLine="360"/>
        <w:rPr>
          <w:rFonts w:asciiTheme="majorBidi" w:hAnsiTheme="majorBidi" w:cstheme="majorBidi"/>
          <w:sz w:val="24"/>
          <w:szCs w:val="24"/>
        </w:rPr>
      </w:pPr>
      <w:r w:rsidRPr="00867102">
        <w:rPr>
          <w:rFonts w:asciiTheme="majorBidi" w:hAnsiTheme="majorBidi" w:cstheme="majorBidi"/>
          <w:sz w:val="24"/>
          <w:szCs w:val="24"/>
        </w:rPr>
        <w:t>Pada kegiatan pendahuluan, guru melakukan tiga kegiatan, yaitu</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menyapa dan mengecek kehadiran siswa</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 xml:space="preserve">melakukan </w:t>
      </w:r>
      <w:r w:rsidRPr="00867102">
        <w:rPr>
          <w:rFonts w:asciiTheme="majorBidi" w:hAnsiTheme="majorBidi" w:cstheme="majorBidi"/>
          <w:i/>
          <w:sz w:val="24"/>
          <w:szCs w:val="24"/>
        </w:rPr>
        <w:t xml:space="preserve">icebreaking </w:t>
      </w:r>
      <w:r w:rsidRPr="00867102">
        <w:rPr>
          <w:rFonts w:asciiTheme="majorBidi" w:hAnsiTheme="majorBidi" w:cstheme="majorBidi"/>
          <w:sz w:val="24"/>
          <w:szCs w:val="24"/>
        </w:rPr>
        <w:t>berupa menyanyi,</w:t>
      </w:r>
      <w:r w:rsidRPr="00867102">
        <w:rPr>
          <w:rFonts w:asciiTheme="majorBidi" w:hAnsiTheme="majorBidi" w:cstheme="majorBidi"/>
          <w:sz w:val="24"/>
          <w:szCs w:val="24"/>
          <w:lang w:val="id-ID"/>
        </w:rPr>
        <w:t xml:space="preserve"> dan </w:t>
      </w:r>
      <w:r w:rsidRPr="00867102">
        <w:rPr>
          <w:rFonts w:asciiTheme="majorBidi" w:hAnsiTheme="majorBidi" w:cstheme="majorBidi"/>
          <w:sz w:val="24"/>
          <w:szCs w:val="24"/>
        </w:rPr>
        <w:t xml:space="preserve">menggali pengetahuan siswa dan mengaitkan dengan materi pelajaran yang akan diajarkan selanjutnya. Kegiatan </w:t>
      </w:r>
      <w:r w:rsidRPr="00867102">
        <w:rPr>
          <w:rFonts w:asciiTheme="majorBidi" w:hAnsiTheme="majorBidi" w:cstheme="majorBidi"/>
          <w:i/>
          <w:sz w:val="24"/>
          <w:szCs w:val="24"/>
        </w:rPr>
        <w:t xml:space="preserve">icebreaking </w:t>
      </w:r>
      <w:r w:rsidRPr="00867102">
        <w:rPr>
          <w:rFonts w:asciiTheme="majorBidi" w:hAnsiTheme="majorBidi" w:cstheme="majorBidi"/>
          <w:sz w:val="24"/>
          <w:szCs w:val="24"/>
        </w:rPr>
        <w:t>yang dilakukan guru.</w:t>
      </w:r>
    </w:p>
    <w:p w14:paraId="2A07AF7D" w14:textId="77777777" w:rsidR="006D02DA" w:rsidRPr="00867102" w:rsidRDefault="006D02DA" w:rsidP="006D02DA">
      <w:pPr>
        <w:pStyle w:val="ListParagraph"/>
        <w:ind w:left="1080" w:right="54" w:firstLine="360"/>
        <w:rPr>
          <w:rFonts w:asciiTheme="majorBidi" w:hAnsiTheme="majorBidi" w:cstheme="majorBidi"/>
          <w:sz w:val="24"/>
          <w:szCs w:val="24"/>
        </w:rPr>
      </w:pPr>
      <w:r w:rsidRPr="00867102">
        <w:rPr>
          <w:rFonts w:asciiTheme="majorBidi" w:hAnsiTheme="majorBidi" w:cstheme="majorBidi"/>
          <w:sz w:val="24"/>
          <w:szCs w:val="24"/>
        </w:rPr>
        <w:t xml:space="preserve">Melalui kegiatan inti mendesain kegiatan agar siswa dapat mengalami proses menemukan, menamai dan mempresentasikan. Untuk dapat menemukan berkaitan dengan Pembelajaran Kooperatif Tipe </w:t>
      </w:r>
      <w:r w:rsidRPr="00867102">
        <w:rPr>
          <w:rFonts w:asciiTheme="majorBidi" w:hAnsiTheme="majorBidi" w:cstheme="majorBidi"/>
          <w:i/>
          <w:iCs/>
          <w:sz w:val="24"/>
          <w:szCs w:val="24"/>
        </w:rPr>
        <w:t>Scramble</w:t>
      </w:r>
      <w:r w:rsidRPr="00867102">
        <w:rPr>
          <w:rFonts w:asciiTheme="majorBidi" w:hAnsiTheme="majorBidi" w:cstheme="majorBidi"/>
          <w:i/>
          <w:sz w:val="24"/>
          <w:szCs w:val="24"/>
        </w:rPr>
        <w:t xml:space="preserve">, </w:t>
      </w:r>
      <w:r w:rsidRPr="00867102">
        <w:rPr>
          <w:rFonts w:asciiTheme="majorBidi" w:hAnsiTheme="majorBidi" w:cstheme="majorBidi"/>
          <w:sz w:val="24"/>
          <w:szCs w:val="24"/>
        </w:rPr>
        <w:t>pertama-tama guru membagi siswa dalam 3 kelompok</w:t>
      </w:r>
      <w:r w:rsidRPr="00867102">
        <w:rPr>
          <w:rFonts w:asciiTheme="majorBidi" w:hAnsiTheme="majorBidi" w:cstheme="majorBidi"/>
          <w:sz w:val="24"/>
          <w:szCs w:val="24"/>
          <w:lang w:val="id-ID"/>
        </w:rPr>
        <w:t xml:space="preserve"> dengan masing-masing kelompok berjumlah 4 orang.</w:t>
      </w:r>
      <w:r w:rsidRPr="00867102">
        <w:rPr>
          <w:rFonts w:asciiTheme="majorBidi" w:hAnsiTheme="majorBidi" w:cstheme="majorBidi"/>
          <w:sz w:val="24"/>
          <w:szCs w:val="24"/>
        </w:rPr>
        <w:t xml:space="preserve"> </w:t>
      </w:r>
    </w:p>
    <w:p w14:paraId="03E40902" w14:textId="77777777" w:rsidR="006D02DA" w:rsidRPr="00867102" w:rsidRDefault="006D02DA" w:rsidP="006D02DA">
      <w:pPr>
        <w:pStyle w:val="ListParagraph"/>
        <w:ind w:left="1080" w:right="54" w:firstLine="360"/>
        <w:rPr>
          <w:rFonts w:asciiTheme="majorBidi" w:hAnsiTheme="majorBidi" w:cstheme="majorBidi"/>
          <w:sz w:val="24"/>
          <w:szCs w:val="24"/>
        </w:rPr>
      </w:pPr>
      <w:r w:rsidRPr="00867102">
        <w:rPr>
          <w:rFonts w:asciiTheme="majorBidi" w:hAnsiTheme="majorBidi" w:cstheme="majorBidi"/>
          <w:sz w:val="24"/>
          <w:szCs w:val="24"/>
        </w:rPr>
        <w:t xml:space="preserve">Guru menjelaskan terlebih dahulu tentang tugas siswa, sebelum penugasan dilakukan sehingga siswa tidak menjadi bingung. Selain itu, selama diskusi berlangsung guru berkeliling kelompok untuk mengawasi siswa bekerja sambil sesekali mengomentari hasil kerja siswa. Perwakilan setiap kelompok kemudian membacakan hasil diskusi kelompok. Siswa dari kelompok lain akan ditanyakan pendapatnya terkait jawaban kelompok yang sedang presentasi. Jika terdapat kekeliruan, guru terlebih dahulu meminta sesama siswa yang melakukan perbaikan. Siswa yang hasil temuan kelompok yang benar dan mempresentasikan dengan bagus mendapatkan pujian dari guru sedangkan siswa yang belum melakukan dengan maksimal dimotivasi dan diberi penguatan. </w:t>
      </w:r>
    </w:p>
    <w:p w14:paraId="5E3A46D9" w14:textId="77777777" w:rsidR="006D02DA" w:rsidRPr="00FB0163" w:rsidRDefault="006D02DA" w:rsidP="006D02DA">
      <w:pPr>
        <w:pStyle w:val="ListParagraph"/>
        <w:ind w:left="1080" w:right="54" w:firstLine="360"/>
        <w:rPr>
          <w:rFonts w:asciiTheme="majorBidi" w:hAnsiTheme="majorBidi" w:cstheme="majorBidi"/>
          <w:sz w:val="24"/>
          <w:szCs w:val="24"/>
          <w:lang w:val="id-ID"/>
        </w:rPr>
      </w:pPr>
      <w:r w:rsidRPr="00FB0163">
        <w:rPr>
          <w:rFonts w:asciiTheme="majorBidi" w:hAnsiTheme="majorBidi" w:cstheme="majorBidi"/>
          <w:sz w:val="24"/>
          <w:szCs w:val="24"/>
        </w:rPr>
        <w:t>Kegiatan akhir siklus I antara lain:</w:t>
      </w:r>
      <w:r w:rsidRPr="00FB0163">
        <w:rPr>
          <w:rFonts w:asciiTheme="majorBidi" w:hAnsiTheme="majorBidi" w:cstheme="majorBidi"/>
          <w:sz w:val="24"/>
          <w:szCs w:val="24"/>
          <w:lang w:val="id-ID"/>
        </w:rPr>
        <w:t xml:space="preserve"> 1) </w:t>
      </w:r>
      <w:r w:rsidRPr="00FB0163">
        <w:rPr>
          <w:rFonts w:asciiTheme="majorBidi" w:hAnsiTheme="majorBidi" w:cstheme="majorBidi"/>
          <w:sz w:val="24"/>
          <w:szCs w:val="24"/>
        </w:rPr>
        <w:t xml:space="preserve">melakukan evaluasi untuk mengetahui pencapaian siswa setelah dilaksanakan pembelajaran menggunakan Pembelajaran Kooperatif Tipe </w:t>
      </w:r>
      <w:r w:rsidRPr="00974755">
        <w:rPr>
          <w:rFonts w:asciiTheme="majorBidi" w:hAnsiTheme="majorBidi" w:cstheme="majorBidi"/>
          <w:i/>
          <w:iCs/>
          <w:sz w:val="24"/>
          <w:szCs w:val="24"/>
        </w:rPr>
        <w:t>Scramble</w:t>
      </w:r>
      <w:r w:rsidRPr="00FB0163">
        <w:rPr>
          <w:rFonts w:asciiTheme="majorBidi" w:hAnsiTheme="majorBidi" w:cstheme="majorBidi"/>
          <w:i/>
          <w:sz w:val="24"/>
          <w:szCs w:val="24"/>
          <w:lang w:val="id-ID"/>
        </w:rPr>
        <w:t>;</w:t>
      </w:r>
      <w:r w:rsidRPr="00FB0163">
        <w:rPr>
          <w:rFonts w:asciiTheme="majorBidi" w:hAnsiTheme="majorBidi" w:cstheme="majorBidi"/>
          <w:iCs/>
          <w:sz w:val="24"/>
          <w:szCs w:val="24"/>
          <w:lang w:val="id-ID"/>
        </w:rPr>
        <w:t xml:space="preserve"> 2) </w:t>
      </w:r>
      <w:r w:rsidRPr="00FB0163">
        <w:rPr>
          <w:rFonts w:asciiTheme="majorBidi" w:hAnsiTheme="majorBidi" w:cstheme="majorBidi"/>
          <w:sz w:val="24"/>
          <w:szCs w:val="24"/>
        </w:rPr>
        <w:t>siswa melakukan kilas balik tentang pembelajaran yang baru dilakukan</w:t>
      </w:r>
      <w:r w:rsidRPr="00FB0163">
        <w:rPr>
          <w:rFonts w:asciiTheme="majorBidi" w:hAnsiTheme="majorBidi" w:cstheme="majorBidi"/>
          <w:sz w:val="24"/>
          <w:szCs w:val="24"/>
          <w:lang w:val="id-ID"/>
        </w:rPr>
        <w:t>;</w:t>
      </w:r>
      <w:r w:rsidRPr="00FB0163">
        <w:rPr>
          <w:rFonts w:asciiTheme="majorBidi" w:hAnsiTheme="majorBidi" w:cstheme="majorBidi"/>
          <w:sz w:val="24"/>
          <w:szCs w:val="24"/>
        </w:rPr>
        <w:t xml:space="preserve"> dan </w:t>
      </w:r>
      <w:r w:rsidRPr="00FB0163">
        <w:rPr>
          <w:rFonts w:asciiTheme="majorBidi" w:hAnsiTheme="majorBidi" w:cstheme="majorBidi"/>
          <w:sz w:val="24"/>
          <w:szCs w:val="24"/>
          <w:lang w:val="id-ID"/>
        </w:rPr>
        <w:t xml:space="preserve">3) </w:t>
      </w:r>
      <w:r w:rsidRPr="00FB0163">
        <w:rPr>
          <w:rFonts w:asciiTheme="majorBidi" w:hAnsiTheme="majorBidi" w:cstheme="majorBidi"/>
          <w:sz w:val="24"/>
          <w:szCs w:val="24"/>
        </w:rPr>
        <w:t xml:space="preserve">siswa dan guru merayakan keberhasilan belajar dengan bertepuk tangan gembira. </w:t>
      </w:r>
    </w:p>
    <w:p w14:paraId="7CBCEAB7" w14:textId="77777777" w:rsidR="006D02DA" w:rsidRPr="00867102" w:rsidRDefault="006D02DA" w:rsidP="006D02DA">
      <w:pPr>
        <w:pStyle w:val="ListParagraph"/>
        <w:widowControl/>
        <w:numPr>
          <w:ilvl w:val="0"/>
          <w:numId w:val="7"/>
        </w:numPr>
        <w:autoSpaceDE/>
        <w:autoSpaceDN/>
        <w:ind w:right="54"/>
        <w:contextualSpacing/>
        <w:rPr>
          <w:rFonts w:asciiTheme="majorBidi" w:hAnsiTheme="majorBidi" w:cstheme="majorBidi"/>
          <w:b/>
          <w:bCs/>
          <w:sz w:val="24"/>
          <w:szCs w:val="24"/>
        </w:rPr>
      </w:pPr>
      <w:r w:rsidRPr="00867102">
        <w:rPr>
          <w:rFonts w:asciiTheme="majorBidi" w:hAnsiTheme="majorBidi" w:cstheme="majorBidi"/>
          <w:b/>
          <w:bCs/>
          <w:sz w:val="24"/>
          <w:szCs w:val="24"/>
        </w:rPr>
        <w:t xml:space="preserve">Observasi </w:t>
      </w:r>
    </w:p>
    <w:p w14:paraId="7685604B" w14:textId="77777777" w:rsidR="006D02DA" w:rsidRPr="00867102" w:rsidRDefault="006D02DA" w:rsidP="006D02DA">
      <w:pPr>
        <w:pStyle w:val="ListParagraph"/>
        <w:widowControl/>
        <w:numPr>
          <w:ilvl w:val="0"/>
          <w:numId w:val="9"/>
        </w:numPr>
        <w:autoSpaceDE/>
        <w:autoSpaceDN/>
        <w:ind w:right="54"/>
        <w:contextualSpacing/>
        <w:rPr>
          <w:rFonts w:asciiTheme="majorBidi" w:hAnsiTheme="majorBidi" w:cstheme="majorBidi"/>
          <w:b/>
          <w:bCs/>
          <w:sz w:val="24"/>
          <w:szCs w:val="24"/>
        </w:rPr>
      </w:pPr>
      <w:r w:rsidRPr="00867102">
        <w:rPr>
          <w:rFonts w:asciiTheme="majorBidi" w:hAnsiTheme="majorBidi" w:cstheme="majorBidi"/>
          <w:b/>
          <w:bCs/>
          <w:sz w:val="24"/>
          <w:szCs w:val="24"/>
        </w:rPr>
        <w:t xml:space="preserve">Hasil Belajar Siswa </w:t>
      </w:r>
    </w:p>
    <w:p w14:paraId="75CC1A26" w14:textId="77777777" w:rsidR="006D02DA" w:rsidRPr="00FB0163" w:rsidRDefault="006D02DA" w:rsidP="006D02DA">
      <w:pPr>
        <w:pStyle w:val="ListParagraph"/>
        <w:ind w:left="1440" w:right="31" w:firstLine="720"/>
        <w:rPr>
          <w:rFonts w:asciiTheme="majorBidi" w:hAnsiTheme="majorBidi" w:cstheme="majorBidi"/>
          <w:sz w:val="24"/>
          <w:szCs w:val="24"/>
        </w:rPr>
      </w:pPr>
      <w:r w:rsidRPr="00FB0163">
        <w:rPr>
          <w:rFonts w:asciiTheme="majorBidi" w:hAnsiTheme="majorBidi" w:cstheme="majorBidi"/>
          <w:sz w:val="24"/>
          <w:szCs w:val="24"/>
        </w:rPr>
        <w:t>Partisipasi siswa Kelas II MI Al-Muqoddasah Cimaung ada peningkatan dalam</w:t>
      </w:r>
      <w:r w:rsidRPr="00FB0163">
        <w:rPr>
          <w:rFonts w:asciiTheme="majorBidi" w:hAnsiTheme="majorBidi" w:cstheme="majorBidi"/>
          <w:sz w:val="24"/>
          <w:szCs w:val="24"/>
          <w:lang w:val="id-ID"/>
        </w:rPr>
        <w:t xml:space="preserve"> </w:t>
      </w:r>
      <w:r w:rsidRPr="00FB0163">
        <w:rPr>
          <w:rFonts w:asciiTheme="majorBidi" w:hAnsiTheme="majorBidi" w:cstheme="majorBidi"/>
          <w:sz w:val="24"/>
          <w:szCs w:val="24"/>
        </w:rPr>
        <w:t xml:space="preserve">Kegiatan Pembelajaran pada siklus 1 setelah dilakukan penerapan Pembelajaran Kooperatif Tipe </w:t>
      </w:r>
      <w:r w:rsidRPr="00974755">
        <w:rPr>
          <w:rFonts w:asciiTheme="majorBidi" w:hAnsiTheme="majorBidi" w:cstheme="majorBidi"/>
          <w:i/>
          <w:iCs/>
          <w:sz w:val="24"/>
          <w:szCs w:val="24"/>
        </w:rPr>
        <w:t>Scramble</w:t>
      </w:r>
      <w:r w:rsidRPr="00FB0163">
        <w:rPr>
          <w:rFonts w:asciiTheme="majorBidi" w:hAnsiTheme="majorBidi" w:cstheme="majorBidi"/>
          <w:sz w:val="24"/>
          <w:szCs w:val="24"/>
        </w:rPr>
        <w:t xml:space="preserve">. Hal ini dapat dilihat dari hasil belajar dan respons siswa terhadap </w:t>
      </w:r>
      <w:r w:rsidRPr="00FB0163">
        <w:rPr>
          <w:rFonts w:asciiTheme="majorBidi" w:hAnsiTheme="majorBidi" w:cstheme="majorBidi"/>
          <w:sz w:val="24"/>
          <w:szCs w:val="24"/>
          <w:lang w:val="id-ID"/>
        </w:rPr>
        <w:t>k</w:t>
      </w:r>
      <w:r w:rsidRPr="00FB0163">
        <w:rPr>
          <w:rFonts w:asciiTheme="majorBidi" w:hAnsiTheme="majorBidi" w:cstheme="majorBidi"/>
          <w:sz w:val="24"/>
          <w:szCs w:val="24"/>
        </w:rPr>
        <w:t xml:space="preserve">egiatan </w:t>
      </w:r>
      <w:r w:rsidRPr="00FB0163">
        <w:rPr>
          <w:rFonts w:asciiTheme="majorBidi" w:hAnsiTheme="majorBidi" w:cstheme="majorBidi"/>
          <w:sz w:val="24"/>
          <w:szCs w:val="24"/>
          <w:lang w:val="id-ID"/>
        </w:rPr>
        <w:t>p</w:t>
      </w:r>
      <w:r w:rsidRPr="00FB0163">
        <w:rPr>
          <w:rFonts w:asciiTheme="majorBidi" w:hAnsiTheme="majorBidi" w:cstheme="majorBidi"/>
          <w:sz w:val="24"/>
          <w:szCs w:val="24"/>
        </w:rPr>
        <w:t xml:space="preserve">embelajaran meskipun masih ada sebagain kecil masalah yang muncul pada saat proses </w:t>
      </w:r>
      <w:r w:rsidRPr="00FB0163">
        <w:rPr>
          <w:rFonts w:asciiTheme="majorBidi" w:hAnsiTheme="majorBidi" w:cstheme="majorBidi"/>
          <w:sz w:val="24"/>
          <w:szCs w:val="24"/>
          <w:lang w:val="id-ID"/>
        </w:rPr>
        <w:t>k</w:t>
      </w:r>
      <w:r w:rsidRPr="00FB0163">
        <w:rPr>
          <w:rFonts w:asciiTheme="majorBidi" w:hAnsiTheme="majorBidi" w:cstheme="majorBidi"/>
          <w:sz w:val="24"/>
          <w:szCs w:val="24"/>
        </w:rPr>
        <w:t xml:space="preserve">egiatan </w:t>
      </w:r>
      <w:r w:rsidRPr="00FB0163">
        <w:rPr>
          <w:rFonts w:asciiTheme="majorBidi" w:hAnsiTheme="majorBidi" w:cstheme="majorBidi"/>
          <w:sz w:val="24"/>
          <w:szCs w:val="24"/>
          <w:lang w:val="id-ID"/>
        </w:rPr>
        <w:t>p</w:t>
      </w:r>
      <w:r w:rsidRPr="00FB0163">
        <w:rPr>
          <w:rFonts w:asciiTheme="majorBidi" w:hAnsiTheme="majorBidi" w:cstheme="majorBidi"/>
          <w:sz w:val="24"/>
          <w:szCs w:val="24"/>
        </w:rPr>
        <w:t>embelajaran berlangsung. Dengan adanya masalah yang terjadi pada siklus I, maka kami bersama pengamat merefleksikan masalah tersebut agar mampu diperbaiki pada siklus II dengan harapan semua siswa mampu meningkatkan hasil belajarnya.</w:t>
      </w:r>
    </w:p>
    <w:p w14:paraId="32141C37" w14:textId="77777777" w:rsidR="006D02DA" w:rsidRPr="00FB0163" w:rsidRDefault="006D02DA" w:rsidP="006D02DA">
      <w:pPr>
        <w:pStyle w:val="ListParagraph"/>
        <w:ind w:left="1440" w:right="31" w:firstLine="720"/>
        <w:rPr>
          <w:rFonts w:asciiTheme="majorBidi" w:hAnsiTheme="majorBidi" w:cstheme="majorBidi"/>
          <w:sz w:val="24"/>
          <w:szCs w:val="24"/>
        </w:rPr>
      </w:pPr>
      <w:r w:rsidRPr="00FB0163">
        <w:rPr>
          <w:rFonts w:asciiTheme="majorBidi" w:hAnsiTheme="majorBidi" w:cstheme="majorBidi"/>
          <w:sz w:val="24"/>
          <w:szCs w:val="24"/>
        </w:rPr>
        <w:t xml:space="preserve">Partisipasi siswa Kelas II MI Al-Muqoddasah Cimaung dalam kegiatan belajar mengajar Pendidikan Kelas II. Hal ini terlihat dari hasil belajar siswa pada siklus I. Hasil belajar siswa pada siklus I dengan penerapan model pembelajaran menggunakan Pembelajaran Kooperatif Tipe </w:t>
      </w:r>
      <w:r w:rsidRPr="00974755">
        <w:rPr>
          <w:rFonts w:asciiTheme="majorBidi" w:hAnsiTheme="majorBidi" w:cstheme="majorBidi"/>
          <w:i/>
          <w:iCs/>
          <w:sz w:val="24"/>
          <w:szCs w:val="24"/>
        </w:rPr>
        <w:t>Scramble</w:t>
      </w:r>
      <w:r w:rsidRPr="00FB0163">
        <w:rPr>
          <w:rFonts w:asciiTheme="majorBidi" w:hAnsiTheme="majorBidi" w:cstheme="majorBidi"/>
          <w:sz w:val="24"/>
          <w:szCs w:val="24"/>
        </w:rPr>
        <w:t xml:space="preserve"> dengan jumlah siswa </w:t>
      </w:r>
      <w:r w:rsidRPr="00FB0163">
        <w:rPr>
          <w:rFonts w:asciiTheme="majorBidi" w:hAnsiTheme="majorBidi" w:cstheme="majorBidi"/>
          <w:sz w:val="24"/>
          <w:szCs w:val="24"/>
          <w:lang w:val="id-ID"/>
        </w:rPr>
        <w:t>12</w:t>
      </w:r>
      <w:r w:rsidRPr="00FB0163">
        <w:rPr>
          <w:rFonts w:asciiTheme="majorBidi" w:hAnsiTheme="majorBidi" w:cstheme="majorBidi"/>
          <w:sz w:val="24"/>
          <w:szCs w:val="24"/>
        </w:rPr>
        <w:t xml:space="preserve"> orang, terdapat </w:t>
      </w:r>
      <w:r w:rsidRPr="00FB0163">
        <w:rPr>
          <w:rFonts w:asciiTheme="majorBidi" w:hAnsiTheme="majorBidi" w:cstheme="majorBidi"/>
          <w:sz w:val="24"/>
          <w:szCs w:val="24"/>
          <w:lang w:val="id-ID"/>
        </w:rPr>
        <w:t>9</w:t>
      </w:r>
      <w:r w:rsidRPr="00FB0163">
        <w:rPr>
          <w:rFonts w:asciiTheme="majorBidi" w:hAnsiTheme="majorBidi" w:cstheme="majorBidi"/>
          <w:sz w:val="24"/>
          <w:szCs w:val="24"/>
        </w:rPr>
        <w:t xml:space="preserve"> siswa atau 75% yang tuntas dan yang tidak tuntas ada </w:t>
      </w:r>
      <w:r w:rsidRPr="00FB0163">
        <w:rPr>
          <w:rFonts w:asciiTheme="majorBidi" w:hAnsiTheme="majorBidi" w:cstheme="majorBidi"/>
          <w:sz w:val="24"/>
          <w:szCs w:val="24"/>
          <w:lang w:val="id-ID"/>
        </w:rPr>
        <w:t>3</w:t>
      </w:r>
      <w:r w:rsidRPr="00FB0163">
        <w:rPr>
          <w:rFonts w:asciiTheme="majorBidi" w:hAnsiTheme="majorBidi" w:cstheme="majorBidi"/>
          <w:sz w:val="24"/>
          <w:szCs w:val="24"/>
        </w:rPr>
        <w:t xml:space="preserve"> Siswa atau 25% yang tidak tuntas, dengan nilai rata-rata </w:t>
      </w:r>
      <w:r w:rsidRPr="00FB0163">
        <w:rPr>
          <w:rFonts w:asciiTheme="majorBidi" w:hAnsiTheme="majorBidi" w:cstheme="majorBidi"/>
          <w:sz w:val="24"/>
          <w:szCs w:val="24"/>
          <w:lang w:val="id-ID"/>
        </w:rPr>
        <w:t>76</w:t>
      </w:r>
      <w:r w:rsidRPr="00FB0163">
        <w:rPr>
          <w:rFonts w:asciiTheme="majorBidi" w:hAnsiTheme="majorBidi" w:cstheme="majorBidi"/>
          <w:sz w:val="24"/>
          <w:szCs w:val="24"/>
        </w:rPr>
        <w:t xml:space="preserve">. Data dapat dilihat pada tabel </w:t>
      </w:r>
      <w:r w:rsidRPr="00FB0163">
        <w:rPr>
          <w:rFonts w:asciiTheme="majorBidi" w:hAnsiTheme="majorBidi" w:cstheme="majorBidi"/>
          <w:sz w:val="24"/>
          <w:szCs w:val="24"/>
          <w:lang w:val="id-ID"/>
        </w:rPr>
        <w:t>2</w:t>
      </w:r>
      <w:r w:rsidRPr="00FB0163">
        <w:rPr>
          <w:rFonts w:asciiTheme="majorBidi" w:hAnsiTheme="majorBidi" w:cstheme="majorBidi"/>
          <w:sz w:val="24"/>
          <w:szCs w:val="24"/>
        </w:rPr>
        <w:t xml:space="preserve"> dibawah ini.</w:t>
      </w:r>
    </w:p>
    <w:p w14:paraId="488B3FEC" w14:textId="77777777" w:rsidR="006D02DA" w:rsidRPr="00867102" w:rsidRDefault="006D02DA" w:rsidP="006D02DA">
      <w:pPr>
        <w:ind w:right="31"/>
        <w:jc w:val="center"/>
        <w:rPr>
          <w:rFonts w:asciiTheme="majorBidi" w:hAnsiTheme="majorBidi" w:cstheme="majorBidi"/>
          <w:b/>
          <w:bCs/>
          <w:sz w:val="24"/>
          <w:szCs w:val="24"/>
        </w:rPr>
      </w:pPr>
      <w:r w:rsidRPr="00867102">
        <w:rPr>
          <w:rFonts w:asciiTheme="majorBidi" w:hAnsiTheme="majorBidi" w:cstheme="majorBidi"/>
          <w:b/>
          <w:bCs/>
          <w:sz w:val="24"/>
          <w:szCs w:val="24"/>
          <w:lang w:val="id-ID"/>
        </w:rPr>
        <w:t>Tabel 2: Hasil Penilaian Harian Siklus I</w:t>
      </w:r>
    </w:p>
    <w:tbl>
      <w:tblPr>
        <w:tblStyle w:val="TableGrid"/>
        <w:tblW w:w="0" w:type="auto"/>
        <w:jc w:val="center"/>
        <w:tblLook w:val="04A0" w:firstRow="1" w:lastRow="0" w:firstColumn="1" w:lastColumn="0" w:noHBand="0" w:noVBand="1"/>
      </w:tblPr>
      <w:tblGrid>
        <w:gridCol w:w="1134"/>
        <w:gridCol w:w="2835"/>
        <w:gridCol w:w="1134"/>
        <w:gridCol w:w="1701"/>
      </w:tblGrid>
      <w:tr w:rsidR="006D02DA" w:rsidRPr="00867102" w14:paraId="020E5F4A" w14:textId="77777777" w:rsidTr="00991155">
        <w:trPr>
          <w:jc w:val="center"/>
        </w:trPr>
        <w:tc>
          <w:tcPr>
            <w:tcW w:w="1134" w:type="dxa"/>
          </w:tcPr>
          <w:p w14:paraId="212027B0"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No.</w:t>
            </w:r>
          </w:p>
        </w:tc>
        <w:tc>
          <w:tcPr>
            <w:tcW w:w="2835" w:type="dxa"/>
          </w:tcPr>
          <w:p w14:paraId="699F5471"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Nama</w:t>
            </w:r>
          </w:p>
        </w:tc>
        <w:tc>
          <w:tcPr>
            <w:tcW w:w="1134" w:type="dxa"/>
          </w:tcPr>
          <w:p w14:paraId="20775429"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Nilai</w:t>
            </w:r>
          </w:p>
        </w:tc>
        <w:tc>
          <w:tcPr>
            <w:tcW w:w="1701" w:type="dxa"/>
          </w:tcPr>
          <w:p w14:paraId="1CE46BF5"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Keterangan</w:t>
            </w:r>
          </w:p>
        </w:tc>
      </w:tr>
      <w:tr w:rsidR="006D02DA" w:rsidRPr="00867102" w14:paraId="681BC3F9" w14:textId="77777777" w:rsidTr="00991155">
        <w:trPr>
          <w:jc w:val="center"/>
        </w:trPr>
        <w:tc>
          <w:tcPr>
            <w:tcW w:w="1134" w:type="dxa"/>
          </w:tcPr>
          <w:p w14:paraId="7C6A3FB8"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1</w:t>
            </w:r>
          </w:p>
        </w:tc>
        <w:tc>
          <w:tcPr>
            <w:tcW w:w="2835" w:type="dxa"/>
            <w:vAlign w:val="center"/>
          </w:tcPr>
          <w:p w14:paraId="131B6BA3"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 xml:space="preserve">Alula </w:t>
            </w:r>
          </w:p>
        </w:tc>
        <w:tc>
          <w:tcPr>
            <w:tcW w:w="1134" w:type="dxa"/>
            <w:vAlign w:val="center"/>
          </w:tcPr>
          <w:p w14:paraId="1DFD0516" w14:textId="77777777" w:rsidR="006D02DA" w:rsidRPr="00867102" w:rsidRDefault="006D02DA" w:rsidP="00991155">
            <w:pPr>
              <w:ind w:right="28"/>
              <w:jc w:val="center"/>
              <w:rPr>
                <w:rFonts w:asciiTheme="majorBidi" w:hAnsiTheme="majorBidi" w:cstheme="majorBidi"/>
              </w:rPr>
            </w:pPr>
            <w:r w:rsidRPr="00867102">
              <w:rPr>
                <w:rFonts w:asciiTheme="majorBidi" w:hAnsiTheme="majorBidi" w:cstheme="majorBidi"/>
              </w:rPr>
              <w:t>84</w:t>
            </w:r>
          </w:p>
        </w:tc>
        <w:tc>
          <w:tcPr>
            <w:tcW w:w="1701" w:type="dxa"/>
            <w:vAlign w:val="center"/>
          </w:tcPr>
          <w:p w14:paraId="0EB8F1AA"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30816864" w14:textId="77777777" w:rsidTr="00991155">
        <w:trPr>
          <w:jc w:val="center"/>
        </w:trPr>
        <w:tc>
          <w:tcPr>
            <w:tcW w:w="1134" w:type="dxa"/>
          </w:tcPr>
          <w:p w14:paraId="0C3A10A9"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2</w:t>
            </w:r>
          </w:p>
        </w:tc>
        <w:tc>
          <w:tcPr>
            <w:tcW w:w="2835" w:type="dxa"/>
            <w:vAlign w:val="center"/>
          </w:tcPr>
          <w:p w14:paraId="2A9DD7C5"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Anggara</w:t>
            </w:r>
          </w:p>
        </w:tc>
        <w:tc>
          <w:tcPr>
            <w:tcW w:w="1134" w:type="dxa"/>
            <w:vAlign w:val="center"/>
          </w:tcPr>
          <w:p w14:paraId="046B7923"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85</w:t>
            </w:r>
          </w:p>
        </w:tc>
        <w:tc>
          <w:tcPr>
            <w:tcW w:w="1701" w:type="dxa"/>
            <w:vAlign w:val="center"/>
          </w:tcPr>
          <w:p w14:paraId="2A12DBA7"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1E09A807" w14:textId="77777777" w:rsidTr="00991155">
        <w:trPr>
          <w:jc w:val="center"/>
        </w:trPr>
        <w:tc>
          <w:tcPr>
            <w:tcW w:w="1134" w:type="dxa"/>
          </w:tcPr>
          <w:p w14:paraId="6F8E8C2F"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3</w:t>
            </w:r>
          </w:p>
        </w:tc>
        <w:tc>
          <w:tcPr>
            <w:tcW w:w="2835" w:type="dxa"/>
            <w:vAlign w:val="center"/>
          </w:tcPr>
          <w:p w14:paraId="4AA4C855"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Athiyyah</w:t>
            </w:r>
          </w:p>
        </w:tc>
        <w:tc>
          <w:tcPr>
            <w:tcW w:w="1134" w:type="dxa"/>
            <w:vAlign w:val="center"/>
          </w:tcPr>
          <w:p w14:paraId="2EA63607"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56</w:t>
            </w:r>
          </w:p>
        </w:tc>
        <w:tc>
          <w:tcPr>
            <w:tcW w:w="1701" w:type="dxa"/>
            <w:vAlign w:val="center"/>
          </w:tcPr>
          <w:p w14:paraId="39737985"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Tidak Tuntas</w:t>
            </w:r>
          </w:p>
        </w:tc>
      </w:tr>
      <w:tr w:rsidR="006D02DA" w:rsidRPr="00867102" w14:paraId="3A1A2950" w14:textId="77777777" w:rsidTr="00991155">
        <w:trPr>
          <w:jc w:val="center"/>
        </w:trPr>
        <w:tc>
          <w:tcPr>
            <w:tcW w:w="1134" w:type="dxa"/>
          </w:tcPr>
          <w:p w14:paraId="737FDDAC"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4</w:t>
            </w:r>
          </w:p>
        </w:tc>
        <w:tc>
          <w:tcPr>
            <w:tcW w:w="2835" w:type="dxa"/>
            <w:vAlign w:val="center"/>
          </w:tcPr>
          <w:p w14:paraId="0B67F41E"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Azka</w:t>
            </w:r>
          </w:p>
        </w:tc>
        <w:tc>
          <w:tcPr>
            <w:tcW w:w="1134" w:type="dxa"/>
            <w:vAlign w:val="center"/>
          </w:tcPr>
          <w:p w14:paraId="2E0CD447"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80</w:t>
            </w:r>
          </w:p>
        </w:tc>
        <w:tc>
          <w:tcPr>
            <w:tcW w:w="1701" w:type="dxa"/>
            <w:vAlign w:val="center"/>
          </w:tcPr>
          <w:p w14:paraId="3D38762B"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716E796E" w14:textId="77777777" w:rsidTr="00991155">
        <w:trPr>
          <w:jc w:val="center"/>
        </w:trPr>
        <w:tc>
          <w:tcPr>
            <w:tcW w:w="1134" w:type="dxa"/>
          </w:tcPr>
          <w:p w14:paraId="18AFA5CD"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5</w:t>
            </w:r>
          </w:p>
        </w:tc>
        <w:tc>
          <w:tcPr>
            <w:tcW w:w="2835" w:type="dxa"/>
            <w:vAlign w:val="center"/>
          </w:tcPr>
          <w:p w14:paraId="257864BE"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Faiza</w:t>
            </w:r>
          </w:p>
        </w:tc>
        <w:tc>
          <w:tcPr>
            <w:tcW w:w="1134" w:type="dxa"/>
            <w:vAlign w:val="center"/>
          </w:tcPr>
          <w:p w14:paraId="16BD9A81"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48</w:t>
            </w:r>
          </w:p>
        </w:tc>
        <w:tc>
          <w:tcPr>
            <w:tcW w:w="1701" w:type="dxa"/>
            <w:vAlign w:val="center"/>
          </w:tcPr>
          <w:p w14:paraId="02DCF34D"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Tidak Tuntas</w:t>
            </w:r>
          </w:p>
        </w:tc>
      </w:tr>
      <w:tr w:rsidR="006D02DA" w:rsidRPr="00867102" w14:paraId="24E6CA79" w14:textId="77777777" w:rsidTr="00991155">
        <w:trPr>
          <w:jc w:val="center"/>
        </w:trPr>
        <w:tc>
          <w:tcPr>
            <w:tcW w:w="1134" w:type="dxa"/>
          </w:tcPr>
          <w:p w14:paraId="36357477"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6</w:t>
            </w:r>
          </w:p>
        </w:tc>
        <w:tc>
          <w:tcPr>
            <w:tcW w:w="2835" w:type="dxa"/>
            <w:vAlign w:val="center"/>
          </w:tcPr>
          <w:p w14:paraId="3BC1BB3E"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Inara</w:t>
            </w:r>
          </w:p>
        </w:tc>
        <w:tc>
          <w:tcPr>
            <w:tcW w:w="1134" w:type="dxa"/>
            <w:vAlign w:val="center"/>
          </w:tcPr>
          <w:p w14:paraId="12391457"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85</w:t>
            </w:r>
          </w:p>
        </w:tc>
        <w:tc>
          <w:tcPr>
            <w:tcW w:w="1701" w:type="dxa"/>
            <w:vAlign w:val="center"/>
          </w:tcPr>
          <w:p w14:paraId="32CE06C7"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58E43F09" w14:textId="77777777" w:rsidTr="00991155">
        <w:trPr>
          <w:jc w:val="center"/>
        </w:trPr>
        <w:tc>
          <w:tcPr>
            <w:tcW w:w="1134" w:type="dxa"/>
          </w:tcPr>
          <w:p w14:paraId="44F2570D"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7</w:t>
            </w:r>
          </w:p>
        </w:tc>
        <w:tc>
          <w:tcPr>
            <w:tcW w:w="2835" w:type="dxa"/>
            <w:vAlign w:val="center"/>
          </w:tcPr>
          <w:p w14:paraId="2002786C"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Laura</w:t>
            </w:r>
          </w:p>
        </w:tc>
        <w:tc>
          <w:tcPr>
            <w:tcW w:w="1134" w:type="dxa"/>
            <w:vAlign w:val="center"/>
          </w:tcPr>
          <w:p w14:paraId="19D293E4"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85</w:t>
            </w:r>
          </w:p>
        </w:tc>
        <w:tc>
          <w:tcPr>
            <w:tcW w:w="1701" w:type="dxa"/>
            <w:vAlign w:val="center"/>
          </w:tcPr>
          <w:p w14:paraId="3E803E56"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71A55E92" w14:textId="77777777" w:rsidTr="00991155">
        <w:trPr>
          <w:jc w:val="center"/>
        </w:trPr>
        <w:tc>
          <w:tcPr>
            <w:tcW w:w="1134" w:type="dxa"/>
          </w:tcPr>
          <w:p w14:paraId="47531549"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8</w:t>
            </w:r>
          </w:p>
        </w:tc>
        <w:tc>
          <w:tcPr>
            <w:tcW w:w="2835" w:type="dxa"/>
            <w:vAlign w:val="center"/>
          </w:tcPr>
          <w:p w14:paraId="59646344"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M. Abid</w:t>
            </w:r>
          </w:p>
        </w:tc>
        <w:tc>
          <w:tcPr>
            <w:tcW w:w="1134" w:type="dxa"/>
            <w:vAlign w:val="center"/>
          </w:tcPr>
          <w:p w14:paraId="7B41080F"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68</w:t>
            </w:r>
          </w:p>
        </w:tc>
        <w:tc>
          <w:tcPr>
            <w:tcW w:w="1701" w:type="dxa"/>
            <w:vAlign w:val="center"/>
          </w:tcPr>
          <w:p w14:paraId="08DF17EC"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Tidak Tuntas</w:t>
            </w:r>
          </w:p>
        </w:tc>
      </w:tr>
      <w:tr w:rsidR="006D02DA" w:rsidRPr="00867102" w14:paraId="473FA3EA" w14:textId="77777777" w:rsidTr="00991155">
        <w:trPr>
          <w:jc w:val="center"/>
        </w:trPr>
        <w:tc>
          <w:tcPr>
            <w:tcW w:w="1134" w:type="dxa"/>
          </w:tcPr>
          <w:p w14:paraId="7029FCD3"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9</w:t>
            </w:r>
          </w:p>
        </w:tc>
        <w:tc>
          <w:tcPr>
            <w:tcW w:w="2835" w:type="dxa"/>
            <w:vAlign w:val="center"/>
          </w:tcPr>
          <w:p w14:paraId="15D5192D"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Riany</w:t>
            </w:r>
          </w:p>
        </w:tc>
        <w:tc>
          <w:tcPr>
            <w:tcW w:w="1134" w:type="dxa"/>
            <w:vAlign w:val="center"/>
          </w:tcPr>
          <w:p w14:paraId="2B3383D4"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85</w:t>
            </w:r>
          </w:p>
        </w:tc>
        <w:tc>
          <w:tcPr>
            <w:tcW w:w="1701" w:type="dxa"/>
            <w:vAlign w:val="center"/>
          </w:tcPr>
          <w:p w14:paraId="7255237F"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4C732C29" w14:textId="77777777" w:rsidTr="00991155">
        <w:trPr>
          <w:jc w:val="center"/>
        </w:trPr>
        <w:tc>
          <w:tcPr>
            <w:tcW w:w="1134" w:type="dxa"/>
          </w:tcPr>
          <w:p w14:paraId="6F802DAF"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10</w:t>
            </w:r>
          </w:p>
        </w:tc>
        <w:tc>
          <w:tcPr>
            <w:tcW w:w="2835" w:type="dxa"/>
            <w:vAlign w:val="center"/>
          </w:tcPr>
          <w:p w14:paraId="23657F13"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Shakila</w:t>
            </w:r>
          </w:p>
        </w:tc>
        <w:tc>
          <w:tcPr>
            <w:tcW w:w="1134" w:type="dxa"/>
            <w:vAlign w:val="center"/>
          </w:tcPr>
          <w:p w14:paraId="07C8AFFB"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72</w:t>
            </w:r>
          </w:p>
        </w:tc>
        <w:tc>
          <w:tcPr>
            <w:tcW w:w="1701" w:type="dxa"/>
            <w:vAlign w:val="center"/>
          </w:tcPr>
          <w:p w14:paraId="3913ECE0"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6BC950A3" w14:textId="77777777" w:rsidTr="00991155">
        <w:trPr>
          <w:jc w:val="center"/>
        </w:trPr>
        <w:tc>
          <w:tcPr>
            <w:tcW w:w="1134" w:type="dxa"/>
          </w:tcPr>
          <w:p w14:paraId="7971F21D"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11</w:t>
            </w:r>
          </w:p>
        </w:tc>
        <w:tc>
          <w:tcPr>
            <w:tcW w:w="2835" w:type="dxa"/>
            <w:vAlign w:val="center"/>
          </w:tcPr>
          <w:p w14:paraId="23623ED8"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Tania</w:t>
            </w:r>
          </w:p>
        </w:tc>
        <w:tc>
          <w:tcPr>
            <w:tcW w:w="1134" w:type="dxa"/>
            <w:vAlign w:val="center"/>
          </w:tcPr>
          <w:p w14:paraId="0B11A523"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80</w:t>
            </w:r>
          </w:p>
        </w:tc>
        <w:tc>
          <w:tcPr>
            <w:tcW w:w="1701" w:type="dxa"/>
            <w:vAlign w:val="center"/>
          </w:tcPr>
          <w:p w14:paraId="3EF8D9D3"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0611F478" w14:textId="77777777" w:rsidTr="00991155">
        <w:trPr>
          <w:jc w:val="center"/>
        </w:trPr>
        <w:tc>
          <w:tcPr>
            <w:tcW w:w="1134" w:type="dxa"/>
          </w:tcPr>
          <w:p w14:paraId="25276704"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12</w:t>
            </w:r>
          </w:p>
        </w:tc>
        <w:tc>
          <w:tcPr>
            <w:tcW w:w="2835" w:type="dxa"/>
            <w:vAlign w:val="center"/>
          </w:tcPr>
          <w:p w14:paraId="73A7CA35"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Zafran</w:t>
            </w:r>
          </w:p>
        </w:tc>
        <w:tc>
          <w:tcPr>
            <w:tcW w:w="1134" w:type="dxa"/>
            <w:vAlign w:val="center"/>
          </w:tcPr>
          <w:p w14:paraId="07055795"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84</w:t>
            </w:r>
          </w:p>
        </w:tc>
        <w:tc>
          <w:tcPr>
            <w:tcW w:w="1701" w:type="dxa"/>
            <w:vAlign w:val="center"/>
          </w:tcPr>
          <w:p w14:paraId="72FD9A36"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bl>
    <w:p w14:paraId="79DC53F7" w14:textId="77777777" w:rsidR="006D02DA" w:rsidRPr="00867102" w:rsidRDefault="006D02DA" w:rsidP="006D02DA">
      <w:pPr>
        <w:pStyle w:val="ListParagraph"/>
        <w:widowControl/>
        <w:numPr>
          <w:ilvl w:val="0"/>
          <w:numId w:val="9"/>
        </w:numPr>
        <w:autoSpaceDE/>
        <w:autoSpaceDN/>
        <w:ind w:right="56"/>
        <w:contextualSpacing/>
        <w:rPr>
          <w:rFonts w:asciiTheme="majorBidi" w:hAnsiTheme="majorBidi" w:cstheme="majorBidi"/>
          <w:b/>
          <w:bCs/>
          <w:sz w:val="24"/>
          <w:szCs w:val="24"/>
        </w:rPr>
      </w:pPr>
      <w:r w:rsidRPr="00867102">
        <w:rPr>
          <w:rFonts w:asciiTheme="majorBidi" w:hAnsiTheme="majorBidi" w:cstheme="majorBidi"/>
          <w:b/>
          <w:bCs/>
          <w:sz w:val="24"/>
          <w:szCs w:val="24"/>
        </w:rPr>
        <w:t xml:space="preserve">Aktivitas Siswa </w:t>
      </w:r>
    </w:p>
    <w:p w14:paraId="148E29A9" w14:textId="77777777" w:rsidR="006D02DA" w:rsidRPr="00FB0163" w:rsidRDefault="006D02DA" w:rsidP="006D02DA">
      <w:pPr>
        <w:pStyle w:val="ListParagraph"/>
        <w:ind w:left="1440" w:right="56" w:firstLine="557"/>
        <w:rPr>
          <w:rFonts w:asciiTheme="majorBidi" w:hAnsiTheme="majorBidi" w:cstheme="majorBidi"/>
          <w:sz w:val="24"/>
          <w:szCs w:val="24"/>
        </w:rPr>
      </w:pPr>
      <w:r w:rsidRPr="00FB0163">
        <w:rPr>
          <w:rFonts w:asciiTheme="majorBidi" w:hAnsiTheme="majorBidi" w:cstheme="majorBidi"/>
          <w:sz w:val="24"/>
          <w:szCs w:val="24"/>
        </w:rPr>
        <w:t xml:space="preserve">Hasil penelitian pengamat terhadap aktivitas siswa selama kegiatan belajar yang menerapkan model Pembelajaran Kooperatif Tipe </w:t>
      </w:r>
      <w:r w:rsidRPr="00974755">
        <w:rPr>
          <w:rFonts w:asciiTheme="majorBidi" w:hAnsiTheme="majorBidi" w:cstheme="majorBidi"/>
          <w:i/>
          <w:iCs/>
          <w:sz w:val="24"/>
          <w:szCs w:val="24"/>
        </w:rPr>
        <w:t>Scramble</w:t>
      </w:r>
      <w:r w:rsidRPr="00FB0163">
        <w:rPr>
          <w:rFonts w:asciiTheme="majorBidi" w:hAnsiTheme="majorBidi" w:cstheme="majorBidi"/>
          <w:sz w:val="24"/>
          <w:szCs w:val="24"/>
        </w:rPr>
        <w:t xml:space="preserve"> pada Materi Lingkungan pada siklus 1 adalah rata–rata </w:t>
      </w:r>
      <w:r w:rsidRPr="00FB0163">
        <w:rPr>
          <w:rFonts w:asciiTheme="majorBidi" w:hAnsiTheme="majorBidi" w:cstheme="majorBidi"/>
          <w:sz w:val="24"/>
          <w:szCs w:val="24"/>
          <w:lang w:val="id-ID"/>
        </w:rPr>
        <w:t>2</w:t>
      </w:r>
      <w:r w:rsidRPr="00FB0163">
        <w:rPr>
          <w:rFonts w:asciiTheme="majorBidi" w:hAnsiTheme="majorBidi" w:cstheme="majorBidi"/>
          <w:sz w:val="24"/>
          <w:szCs w:val="24"/>
        </w:rPr>
        <w:t>,</w:t>
      </w:r>
      <w:r w:rsidRPr="00FB0163">
        <w:rPr>
          <w:rFonts w:asciiTheme="majorBidi" w:hAnsiTheme="majorBidi" w:cstheme="majorBidi"/>
          <w:sz w:val="24"/>
          <w:szCs w:val="24"/>
          <w:lang w:val="id-ID"/>
        </w:rPr>
        <w:t>75</w:t>
      </w:r>
      <w:r w:rsidRPr="00FB0163">
        <w:rPr>
          <w:rFonts w:asciiTheme="majorBidi" w:hAnsiTheme="majorBidi" w:cstheme="majorBidi"/>
          <w:sz w:val="24"/>
          <w:szCs w:val="24"/>
        </w:rPr>
        <w:t xml:space="preserve"> berarti termasuk kategori baik. Data selengkapnya dapat dilihat pada lampiran. </w:t>
      </w:r>
    </w:p>
    <w:p w14:paraId="2CE106D9" w14:textId="77777777" w:rsidR="006D02DA" w:rsidRPr="008739B4" w:rsidRDefault="006D02DA" w:rsidP="006D02DA">
      <w:pPr>
        <w:pStyle w:val="ListParagraph"/>
        <w:ind w:left="1440" w:right="56" w:firstLine="557"/>
        <w:rPr>
          <w:rFonts w:asciiTheme="majorBidi" w:hAnsiTheme="majorBidi" w:cstheme="majorBidi"/>
        </w:rPr>
      </w:pPr>
      <w:r w:rsidRPr="00FB0163">
        <w:rPr>
          <w:rFonts w:asciiTheme="majorBidi" w:hAnsiTheme="majorBidi" w:cstheme="majorBidi"/>
          <w:sz w:val="24"/>
          <w:szCs w:val="24"/>
        </w:rPr>
        <w:t xml:space="preserve">Untuk mengetahui respons siswa terhadap kegiatan pembelajaran yang mereka jalani </w:t>
      </w:r>
      <w:r w:rsidRPr="00FB0163">
        <w:rPr>
          <w:rFonts w:asciiTheme="majorBidi" w:hAnsiTheme="majorBidi" w:cstheme="majorBidi"/>
          <w:sz w:val="24"/>
          <w:szCs w:val="24"/>
        </w:rPr>
        <w:tab/>
        <w:t xml:space="preserve">dengan menggunakan Pembelajaran Kooperatif Tipe </w:t>
      </w:r>
      <w:r w:rsidRPr="00974755">
        <w:rPr>
          <w:rFonts w:asciiTheme="majorBidi" w:hAnsiTheme="majorBidi" w:cstheme="majorBidi"/>
          <w:i/>
          <w:iCs/>
          <w:sz w:val="24"/>
          <w:szCs w:val="24"/>
        </w:rPr>
        <w:t>Scramble</w:t>
      </w:r>
      <w:r w:rsidRPr="00FB0163">
        <w:rPr>
          <w:rFonts w:asciiTheme="majorBidi" w:hAnsiTheme="majorBidi" w:cstheme="majorBidi"/>
          <w:sz w:val="24"/>
          <w:szCs w:val="24"/>
        </w:rPr>
        <w:t xml:space="preserve"> digunakan angket yang diberikan kepada siswa setelah seluruh proses pembelajaran selesai. Hasil angket respons siswa terhadap Pembelajaran Kooperatif Tipe Pembelajaran Kooperatif Tipe </w:t>
      </w:r>
      <w:r w:rsidRPr="00974755">
        <w:rPr>
          <w:rFonts w:asciiTheme="majorBidi" w:hAnsiTheme="majorBidi" w:cstheme="majorBidi"/>
          <w:i/>
          <w:iCs/>
          <w:sz w:val="24"/>
          <w:szCs w:val="24"/>
        </w:rPr>
        <w:t>Scramble</w:t>
      </w:r>
      <w:r w:rsidRPr="00FB0163">
        <w:rPr>
          <w:rFonts w:asciiTheme="majorBidi" w:hAnsiTheme="majorBidi" w:cstheme="majorBidi"/>
          <w:sz w:val="24"/>
          <w:szCs w:val="24"/>
        </w:rPr>
        <w:t>, ditunjukan pada tabel 3 di bawah ini yang merupakan rangkuman hasil angket tentang tanggapan 1</w:t>
      </w:r>
      <w:r w:rsidRPr="00FB0163">
        <w:rPr>
          <w:rFonts w:asciiTheme="majorBidi" w:hAnsiTheme="majorBidi" w:cstheme="majorBidi"/>
          <w:sz w:val="24"/>
          <w:szCs w:val="24"/>
          <w:lang w:val="id-ID"/>
        </w:rPr>
        <w:t>2</w:t>
      </w:r>
      <w:r w:rsidRPr="00FB0163">
        <w:rPr>
          <w:rFonts w:asciiTheme="majorBidi" w:hAnsiTheme="majorBidi" w:cstheme="majorBidi"/>
          <w:sz w:val="24"/>
          <w:szCs w:val="24"/>
        </w:rPr>
        <w:t xml:space="preserve"> siswa terhadap model Pembelajaran Kooperatif Tipe Pembelajaran Kooperatif Tipe </w:t>
      </w:r>
      <w:r w:rsidRPr="00974755">
        <w:rPr>
          <w:rFonts w:asciiTheme="majorBidi" w:hAnsiTheme="majorBidi" w:cstheme="majorBidi"/>
          <w:i/>
          <w:iCs/>
          <w:sz w:val="24"/>
          <w:szCs w:val="24"/>
        </w:rPr>
        <w:t>Scramble</w:t>
      </w:r>
      <w:r w:rsidRPr="00FB0163">
        <w:rPr>
          <w:rFonts w:asciiTheme="majorBidi" w:hAnsiTheme="majorBidi" w:cstheme="majorBidi"/>
          <w:sz w:val="24"/>
          <w:szCs w:val="24"/>
        </w:rPr>
        <w:t xml:space="preserve"> yang diterapkan selama kegiatan pembelajaran materi Materi Lingkungan, siswa secara umum memberikan tanggapan yang positif selama mengikuti kegiatan pembelajaran dengan senang, siswa juga merasa senang dengan LKS yang digunakan, suasana kelas, maupun cara penyajian materi oleh guru, dan model pembelajaran yang baru mereka terima, selama kegiatan pembelajaran berlangsung siswa juga merasa senang karena bisa mmenyatakan pendapat, dan siswa merasa memperoleh manfaat dengan model Pembelajaran Kooperatif Tipe Pembelajaran Kooperatif Tipe </w:t>
      </w:r>
      <w:r w:rsidRPr="00974755">
        <w:rPr>
          <w:rFonts w:asciiTheme="majorBidi" w:hAnsiTheme="majorBidi" w:cstheme="majorBidi"/>
          <w:i/>
          <w:iCs/>
          <w:sz w:val="24"/>
          <w:szCs w:val="24"/>
        </w:rPr>
        <w:t>Scramble</w:t>
      </w:r>
      <w:r w:rsidRPr="00FB0163">
        <w:rPr>
          <w:rFonts w:asciiTheme="majorBidi" w:hAnsiTheme="majorBidi" w:cstheme="majorBidi"/>
          <w:sz w:val="24"/>
          <w:szCs w:val="24"/>
        </w:rPr>
        <w:t>.</w:t>
      </w:r>
      <w:r w:rsidRPr="008739B4">
        <w:rPr>
          <w:rFonts w:asciiTheme="majorBidi" w:hAnsiTheme="majorBidi" w:cstheme="majorBidi"/>
        </w:rPr>
        <w:t xml:space="preserve"> </w:t>
      </w:r>
    </w:p>
    <w:p w14:paraId="4FD06D20" w14:textId="77777777" w:rsidR="006D02DA" w:rsidRPr="00867102" w:rsidRDefault="006D02DA" w:rsidP="006D02DA">
      <w:pPr>
        <w:pStyle w:val="ListParagraph"/>
        <w:ind w:left="1440" w:right="56" w:firstLine="557"/>
        <w:jc w:val="center"/>
        <w:rPr>
          <w:rFonts w:asciiTheme="majorBidi" w:hAnsiTheme="majorBidi" w:cstheme="majorBidi"/>
          <w:b/>
          <w:bCs/>
        </w:rPr>
      </w:pPr>
      <w:r w:rsidRPr="00867102">
        <w:rPr>
          <w:rFonts w:asciiTheme="majorBidi" w:hAnsiTheme="majorBidi" w:cstheme="majorBidi"/>
          <w:b/>
          <w:bCs/>
        </w:rPr>
        <w:t>Tabel 3: Respons siswa terhadap model pembelajaran menggunakan</w:t>
      </w:r>
      <w:r w:rsidRPr="00867102">
        <w:rPr>
          <w:rFonts w:asciiTheme="majorBidi" w:hAnsiTheme="majorBidi" w:cstheme="majorBidi"/>
          <w:b/>
          <w:bCs/>
          <w:lang w:val="id-ID"/>
        </w:rPr>
        <w:t xml:space="preserve"> </w:t>
      </w:r>
      <w:r w:rsidRPr="00867102">
        <w:rPr>
          <w:rFonts w:asciiTheme="majorBidi" w:hAnsiTheme="majorBidi" w:cstheme="majorBidi"/>
          <w:b/>
          <w:bCs/>
        </w:rPr>
        <w:t xml:space="preserve">Pembelajaran Kooperatif Tipe </w:t>
      </w:r>
      <w:r w:rsidRPr="00867102">
        <w:rPr>
          <w:rFonts w:asciiTheme="majorBidi" w:hAnsiTheme="majorBidi" w:cstheme="majorBidi"/>
          <w:b/>
          <w:bCs/>
          <w:i/>
          <w:iCs/>
        </w:rPr>
        <w:t>Scramble</w:t>
      </w:r>
    </w:p>
    <w:tbl>
      <w:tblPr>
        <w:tblStyle w:val="TableGrid0"/>
        <w:tblW w:w="4376" w:type="pct"/>
        <w:jc w:val="center"/>
        <w:tblInd w:w="0" w:type="dxa"/>
        <w:tblCellMar>
          <w:top w:w="2" w:type="dxa"/>
        </w:tblCellMar>
        <w:tblLook w:val="04A0" w:firstRow="1" w:lastRow="0" w:firstColumn="1" w:lastColumn="0" w:noHBand="0" w:noVBand="1"/>
      </w:tblPr>
      <w:tblGrid>
        <w:gridCol w:w="25"/>
        <w:gridCol w:w="400"/>
        <w:gridCol w:w="4321"/>
        <w:gridCol w:w="1018"/>
        <w:gridCol w:w="896"/>
        <w:gridCol w:w="452"/>
        <w:gridCol w:w="1234"/>
        <w:gridCol w:w="25"/>
      </w:tblGrid>
      <w:tr w:rsidR="006D02DA" w:rsidRPr="00867102" w14:paraId="217B5880" w14:textId="77777777" w:rsidTr="00991155">
        <w:trPr>
          <w:gridBefore w:val="1"/>
          <w:wBefore w:w="15" w:type="pct"/>
          <w:trHeight w:val="20"/>
          <w:jc w:val="center"/>
        </w:trPr>
        <w:tc>
          <w:tcPr>
            <w:tcW w:w="239" w:type="pct"/>
            <w:vMerge w:val="restart"/>
            <w:tcBorders>
              <w:top w:val="single" w:sz="4" w:space="0" w:color="000000"/>
              <w:left w:val="single" w:sz="4" w:space="0" w:color="000000"/>
              <w:bottom w:val="single" w:sz="4" w:space="0" w:color="000000"/>
              <w:right w:val="single" w:sz="4" w:space="0" w:color="000000"/>
            </w:tcBorders>
            <w:vAlign w:val="center"/>
          </w:tcPr>
          <w:p w14:paraId="09F74A9B" w14:textId="77777777" w:rsidR="006D02DA" w:rsidRPr="00867102" w:rsidRDefault="006D02DA" w:rsidP="00991155">
            <w:pPr>
              <w:ind w:right="3"/>
              <w:jc w:val="center"/>
              <w:rPr>
                <w:rFonts w:asciiTheme="majorBidi" w:hAnsiTheme="majorBidi" w:cstheme="majorBidi"/>
              </w:rPr>
            </w:pPr>
            <w:r w:rsidRPr="00867102">
              <w:rPr>
                <w:rFonts w:asciiTheme="majorBidi" w:hAnsiTheme="majorBidi" w:cstheme="majorBidi"/>
              </w:rPr>
              <w:t>No.</w:t>
            </w:r>
          </w:p>
        </w:tc>
        <w:tc>
          <w:tcPr>
            <w:tcW w:w="2581" w:type="pct"/>
            <w:vMerge w:val="restart"/>
            <w:tcBorders>
              <w:top w:val="single" w:sz="4" w:space="0" w:color="000000"/>
              <w:left w:val="single" w:sz="4" w:space="0" w:color="000000"/>
              <w:bottom w:val="single" w:sz="4" w:space="0" w:color="000000"/>
              <w:right w:val="single" w:sz="4" w:space="0" w:color="000000"/>
            </w:tcBorders>
            <w:vAlign w:val="center"/>
          </w:tcPr>
          <w:p w14:paraId="6EF5D7F3" w14:textId="77777777" w:rsidR="006D02DA" w:rsidRPr="00867102" w:rsidRDefault="006D02DA" w:rsidP="00991155">
            <w:pPr>
              <w:tabs>
                <w:tab w:val="center" w:pos="758"/>
              </w:tabs>
              <w:ind w:left="-5"/>
              <w:jc w:val="center"/>
              <w:rPr>
                <w:rFonts w:asciiTheme="majorBidi" w:hAnsiTheme="majorBidi" w:cstheme="majorBidi"/>
              </w:rPr>
            </w:pPr>
            <w:r w:rsidRPr="00867102">
              <w:rPr>
                <w:rFonts w:asciiTheme="majorBidi" w:hAnsiTheme="majorBidi" w:cstheme="majorBidi"/>
              </w:rPr>
              <w:t>Uraian</w:t>
            </w:r>
          </w:p>
        </w:tc>
        <w:tc>
          <w:tcPr>
            <w:tcW w:w="2150" w:type="pct"/>
            <w:gridSpan w:val="4"/>
            <w:tcBorders>
              <w:top w:val="single" w:sz="4" w:space="0" w:color="000000"/>
              <w:left w:val="single" w:sz="4" w:space="0" w:color="000000"/>
              <w:bottom w:val="single" w:sz="4" w:space="0" w:color="000000"/>
              <w:right w:val="single" w:sz="4" w:space="0" w:color="000000"/>
            </w:tcBorders>
            <w:vAlign w:val="center"/>
          </w:tcPr>
          <w:p w14:paraId="686A7598"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Tanggapan Siswa</w:t>
            </w:r>
          </w:p>
        </w:tc>
        <w:tc>
          <w:tcPr>
            <w:tcW w:w="16" w:type="pct"/>
            <w:vMerge w:val="restart"/>
            <w:tcBorders>
              <w:top w:val="nil"/>
              <w:left w:val="single" w:sz="4" w:space="0" w:color="000000"/>
              <w:bottom w:val="nil"/>
              <w:right w:val="nil"/>
            </w:tcBorders>
            <w:vAlign w:val="center"/>
          </w:tcPr>
          <w:p w14:paraId="572E2CD9" w14:textId="77777777" w:rsidR="006D02DA" w:rsidRPr="00867102" w:rsidRDefault="006D02DA" w:rsidP="00991155">
            <w:pPr>
              <w:jc w:val="center"/>
              <w:rPr>
                <w:rFonts w:asciiTheme="majorBidi" w:hAnsiTheme="majorBidi" w:cstheme="majorBidi"/>
              </w:rPr>
            </w:pPr>
          </w:p>
        </w:tc>
      </w:tr>
      <w:tr w:rsidR="006D02DA" w:rsidRPr="00867102" w14:paraId="648CDE90" w14:textId="77777777" w:rsidTr="00991155">
        <w:trPr>
          <w:gridBefore w:val="1"/>
          <w:wBefore w:w="15" w:type="pct"/>
          <w:trHeight w:val="20"/>
          <w:jc w:val="center"/>
        </w:trPr>
        <w:tc>
          <w:tcPr>
            <w:tcW w:w="239" w:type="pct"/>
            <w:vMerge/>
            <w:tcBorders>
              <w:top w:val="nil"/>
              <w:left w:val="single" w:sz="4" w:space="0" w:color="000000"/>
              <w:bottom w:val="nil"/>
              <w:right w:val="single" w:sz="4" w:space="0" w:color="000000"/>
            </w:tcBorders>
            <w:vAlign w:val="center"/>
          </w:tcPr>
          <w:p w14:paraId="13FEEDE9" w14:textId="77777777" w:rsidR="006D02DA" w:rsidRPr="00867102" w:rsidRDefault="006D02DA" w:rsidP="00991155">
            <w:pPr>
              <w:jc w:val="center"/>
              <w:rPr>
                <w:rFonts w:asciiTheme="majorBidi" w:hAnsiTheme="majorBidi" w:cstheme="majorBidi"/>
              </w:rPr>
            </w:pPr>
          </w:p>
        </w:tc>
        <w:tc>
          <w:tcPr>
            <w:tcW w:w="2581" w:type="pct"/>
            <w:vMerge/>
            <w:tcBorders>
              <w:top w:val="nil"/>
              <w:left w:val="single" w:sz="4" w:space="0" w:color="000000"/>
              <w:bottom w:val="nil"/>
              <w:right w:val="single" w:sz="4" w:space="0" w:color="000000"/>
            </w:tcBorders>
            <w:vAlign w:val="center"/>
          </w:tcPr>
          <w:p w14:paraId="35F9BB18" w14:textId="77777777" w:rsidR="006D02DA" w:rsidRPr="00867102" w:rsidRDefault="006D02DA" w:rsidP="00991155">
            <w:pPr>
              <w:jc w:val="center"/>
              <w:rPr>
                <w:rFonts w:asciiTheme="majorBidi" w:hAnsiTheme="majorBidi" w:cstheme="majorBidi"/>
              </w:rPr>
            </w:pPr>
          </w:p>
        </w:tc>
        <w:tc>
          <w:tcPr>
            <w:tcW w:w="1143" w:type="pct"/>
            <w:gridSpan w:val="2"/>
            <w:tcBorders>
              <w:top w:val="single" w:sz="4" w:space="0" w:color="000000"/>
              <w:left w:val="single" w:sz="4" w:space="0" w:color="000000"/>
              <w:bottom w:val="single" w:sz="4" w:space="0" w:color="000000"/>
              <w:right w:val="single" w:sz="4" w:space="0" w:color="000000"/>
            </w:tcBorders>
            <w:vAlign w:val="center"/>
          </w:tcPr>
          <w:p w14:paraId="488B4B14" w14:textId="77777777" w:rsidR="006D02DA" w:rsidRPr="00867102" w:rsidRDefault="006D02DA" w:rsidP="00991155">
            <w:pPr>
              <w:ind w:right="135"/>
              <w:jc w:val="center"/>
              <w:rPr>
                <w:rFonts w:asciiTheme="majorBidi" w:hAnsiTheme="majorBidi" w:cstheme="majorBidi"/>
              </w:rPr>
            </w:pPr>
            <w:r w:rsidRPr="00867102">
              <w:rPr>
                <w:rFonts w:asciiTheme="majorBidi" w:hAnsiTheme="majorBidi" w:cstheme="majorBidi"/>
              </w:rPr>
              <w:t>Senang</w:t>
            </w:r>
          </w:p>
        </w:tc>
        <w:tc>
          <w:tcPr>
            <w:tcW w:w="1007" w:type="pct"/>
            <w:gridSpan w:val="2"/>
            <w:tcBorders>
              <w:top w:val="single" w:sz="4" w:space="0" w:color="000000"/>
              <w:left w:val="single" w:sz="4" w:space="0" w:color="000000"/>
              <w:bottom w:val="single" w:sz="4" w:space="0" w:color="000000"/>
              <w:right w:val="single" w:sz="4" w:space="0" w:color="000000"/>
            </w:tcBorders>
            <w:vAlign w:val="center"/>
          </w:tcPr>
          <w:p w14:paraId="22CC236C" w14:textId="77777777" w:rsidR="006D02DA" w:rsidRPr="00867102" w:rsidRDefault="006D02DA" w:rsidP="00991155">
            <w:pPr>
              <w:ind w:left="57"/>
              <w:jc w:val="center"/>
              <w:rPr>
                <w:rFonts w:asciiTheme="majorBidi" w:hAnsiTheme="majorBidi" w:cstheme="majorBidi"/>
              </w:rPr>
            </w:pPr>
            <w:r w:rsidRPr="00867102">
              <w:rPr>
                <w:rFonts w:asciiTheme="majorBidi" w:hAnsiTheme="majorBidi" w:cstheme="majorBidi"/>
              </w:rPr>
              <w:t>Tidak</w:t>
            </w:r>
            <w:r w:rsidRPr="00867102">
              <w:rPr>
                <w:rFonts w:asciiTheme="majorBidi" w:hAnsiTheme="majorBidi" w:cstheme="majorBidi"/>
                <w:lang w:val="id-ID"/>
              </w:rPr>
              <w:t xml:space="preserve"> </w:t>
            </w:r>
            <w:r w:rsidRPr="00867102">
              <w:rPr>
                <w:rFonts w:asciiTheme="majorBidi" w:hAnsiTheme="majorBidi" w:cstheme="majorBidi"/>
              </w:rPr>
              <w:t>Senang</w:t>
            </w:r>
          </w:p>
        </w:tc>
        <w:tc>
          <w:tcPr>
            <w:tcW w:w="16" w:type="pct"/>
            <w:vMerge/>
            <w:tcBorders>
              <w:top w:val="nil"/>
              <w:left w:val="single" w:sz="4" w:space="0" w:color="000000"/>
              <w:bottom w:val="nil"/>
              <w:right w:val="nil"/>
            </w:tcBorders>
            <w:vAlign w:val="center"/>
          </w:tcPr>
          <w:p w14:paraId="0C77A1F5" w14:textId="77777777" w:rsidR="006D02DA" w:rsidRPr="00867102" w:rsidRDefault="006D02DA" w:rsidP="00991155">
            <w:pPr>
              <w:jc w:val="center"/>
              <w:rPr>
                <w:rFonts w:asciiTheme="majorBidi" w:hAnsiTheme="majorBidi" w:cstheme="majorBidi"/>
              </w:rPr>
            </w:pPr>
          </w:p>
        </w:tc>
      </w:tr>
      <w:tr w:rsidR="006D02DA" w:rsidRPr="00867102" w14:paraId="198C4ED7" w14:textId="77777777" w:rsidTr="00991155">
        <w:trPr>
          <w:gridBefore w:val="1"/>
          <w:wBefore w:w="15" w:type="pct"/>
          <w:trHeight w:val="20"/>
          <w:jc w:val="center"/>
        </w:trPr>
        <w:tc>
          <w:tcPr>
            <w:tcW w:w="239" w:type="pct"/>
            <w:vMerge/>
            <w:tcBorders>
              <w:top w:val="nil"/>
              <w:left w:val="single" w:sz="4" w:space="0" w:color="000000"/>
              <w:bottom w:val="single" w:sz="4" w:space="0" w:color="000000"/>
              <w:right w:val="single" w:sz="4" w:space="0" w:color="000000"/>
            </w:tcBorders>
            <w:vAlign w:val="center"/>
          </w:tcPr>
          <w:p w14:paraId="0B431AC0" w14:textId="77777777" w:rsidR="006D02DA" w:rsidRPr="00867102" w:rsidRDefault="006D02DA" w:rsidP="00991155">
            <w:pPr>
              <w:jc w:val="center"/>
              <w:rPr>
                <w:rFonts w:asciiTheme="majorBidi" w:hAnsiTheme="majorBidi" w:cstheme="majorBidi"/>
              </w:rPr>
            </w:pPr>
          </w:p>
        </w:tc>
        <w:tc>
          <w:tcPr>
            <w:tcW w:w="2581" w:type="pct"/>
            <w:vMerge/>
            <w:tcBorders>
              <w:top w:val="nil"/>
              <w:left w:val="single" w:sz="4" w:space="0" w:color="000000"/>
              <w:bottom w:val="single" w:sz="4" w:space="0" w:color="000000"/>
              <w:right w:val="single" w:sz="4" w:space="0" w:color="000000"/>
            </w:tcBorders>
            <w:vAlign w:val="center"/>
          </w:tcPr>
          <w:p w14:paraId="2865E276" w14:textId="77777777" w:rsidR="006D02DA" w:rsidRPr="00867102" w:rsidRDefault="006D02DA" w:rsidP="00991155">
            <w:pPr>
              <w:jc w:val="center"/>
              <w:rPr>
                <w:rFonts w:asciiTheme="majorBidi" w:hAnsiTheme="majorBidi" w:cstheme="majorBidi"/>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67AD90DF"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F</w:t>
            </w:r>
          </w:p>
        </w:tc>
        <w:tc>
          <w:tcPr>
            <w:tcW w:w="534" w:type="pct"/>
            <w:tcBorders>
              <w:top w:val="single" w:sz="4" w:space="0" w:color="000000"/>
              <w:left w:val="single" w:sz="4" w:space="0" w:color="000000"/>
              <w:bottom w:val="single" w:sz="4" w:space="0" w:color="000000"/>
              <w:right w:val="single" w:sz="4" w:space="0" w:color="000000"/>
            </w:tcBorders>
            <w:vAlign w:val="center"/>
          </w:tcPr>
          <w:p w14:paraId="089BAA36" w14:textId="77777777" w:rsidR="006D02DA" w:rsidRPr="00867102" w:rsidRDefault="006D02DA" w:rsidP="00991155">
            <w:pPr>
              <w:ind w:left="432"/>
              <w:jc w:val="center"/>
              <w:rPr>
                <w:rFonts w:asciiTheme="majorBidi" w:hAnsiTheme="majorBidi" w:cstheme="majorBidi"/>
              </w:rPr>
            </w:pPr>
            <w:r w:rsidRPr="00867102">
              <w:rPr>
                <w:rFonts w:asciiTheme="majorBidi" w:hAnsiTheme="majorBidi" w:cstheme="majorBidi"/>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56DD7C02"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F</w:t>
            </w:r>
          </w:p>
        </w:tc>
        <w:tc>
          <w:tcPr>
            <w:tcW w:w="737" w:type="pct"/>
            <w:tcBorders>
              <w:top w:val="single" w:sz="4" w:space="0" w:color="000000"/>
              <w:left w:val="single" w:sz="4" w:space="0" w:color="000000"/>
              <w:bottom w:val="single" w:sz="4" w:space="0" w:color="000000"/>
              <w:right w:val="single" w:sz="4" w:space="0" w:color="000000"/>
            </w:tcBorders>
            <w:vAlign w:val="center"/>
          </w:tcPr>
          <w:p w14:paraId="09EB40E1"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w:t>
            </w:r>
          </w:p>
        </w:tc>
        <w:tc>
          <w:tcPr>
            <w:tcW w:w="16" w:type="pct"/>
            <w:vMerge/>
            <w:tcBorders>
              <w:top w:val="nil"/>
              <w:left w:val="single" w:sz="4" w:space="0" w:color="000000"/>
              <w:bottom w:val="nil"/>
              <w:right w:val="nil"/>
            </w:tcBorders>
            <w:vAlign w:val="center"/>
          </w:tcPr>
          <w:p w14:paraId="2124BDA6" w14:textId="77777777" w:rsidR="006D02DA" w:rsidRPr="00867102" w:rsidRDefault="006D02DA" w:rsidP="00991155">
            <w:pPr>
              <w:jc w:val="center"/>
              <w:rPr>
                <w:rFonts w:asciiTheme="majorBidi" w:hAnsiTheme="majorBidi" w:cstheme="majorBidi"/>
              </w:rPr>
            </w:pPr>
          </w:p>
        </w:tc>
      </w:tr>
      <w:tr w:rsidR="006D02DA" w:rsidRPr="00867102" w14:paraId="2E6BDE69" w14:textId="77777777" w:rsidTr="00991155">
        <w:trPr>
          <w:gridBefore w:val="1"/>
          <w:wBefore w:w="15" w:type="pct"/>
          <w:trHeight w:val="20"/>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36B95729"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1.</w:t>
            </w:r>
          </w:p>
        </w:tc>
        <w:tc>
          <w:tcPr>
            <w:tcW w:w="2581" w:type="pct"/>
            <w:tcBorders>
              <w:top w:val="single" w:sz="4" w:space="0" w:color="000000"/>
              <w:left w:val="single" w:sz="4" w:space="0" w:color="000000"/>
              <w:bottom w:val="single" w:sz="4" w:space="0" w:color="000000"/>
              <w:right w:val="single" w:sz="4" w:space="0" w:color="000000"/>
            </w:tcBorders>
            <w:vAlign w:val="center"/>
          </w:tcPr>
          <w:p w14:paraId="7F519D8D" w14:textId="77777777" w:rsidR="006D02DA" w:rsidRPr="00867102" w:rsidRDefault="006D02DA" w:rsidP="00991155">
            <w:pPr>
              <w:ind w:right="3"/>
              <w:rPr>
                <w:rFonts w:asciiTheme="majorBidi" w:hAnsiTheme="majorBidi" w:cstheme="majorBidi"/>
              </w:rPr>
            </w:pPr>
            <w:r w:rsidRPr="00867102">
              <w:rPr>
                <w:rFonts w:asciiTheme="majorBidi" w:hAnsiTheme="majorBidi" w:cstheme="majorBidi"/>
              </w:rPr>
              <w:t>Bagaimana perasaan kamu selama mengikuti kegiatan pembelajaran ini?</w:t>
            </w:r>
          </w:p>
        </w:tc>
        <w:tc>
          <w:tcPr>
            <w:tcW w:w="608" w:type="pct"/>
            <w:tcBorders>
              <w:top w:val="single" w:sz="4" w:space="0" w:color="000000"/>
              <w:left w:val="single" w:sz="4" w:space="0" w:color="000000"/>
              <w:bottom w:val="single" w:sz="4" w:space="0" w:color="000000"/>
              <w:right w:val="single" w:sz="4" w:space="0" w:color="000000"/>
            </w:tcBorders>
            <w:vAlign w:val="center"/>
          </w:tcPr>
          <w:p w14:paraId="79162C5F" w14:textId="77777777" w:rsidR="006D02DA" w:rsidRPr="00867102" w:rsidRDefault="006D02DA" w:rsidP="00991155">
            <w:pPr>
              <w:ind w:left="-7"/>
              <w:jc w:val="center"/>
              <w:rPr>
                <w:rFonts w:asciiTheme="majorBidi" w:hAnsiTheme="majorBidi" w:cstheme="majorBidi"/>
              </w:rPr>
            </w:pPr>
            <w:r w:rsidRPr="00867102">
              <w:rPr>
                <w:rFonts w:asciiTheme="majorBidi" w:hAnsiTheme="majorBidi" w:cstheme="majorBidi"/>
              </w:rPr>
              <w:t>4</w:t>
            </w:r>
          </w:p>
          <w:p w14:paraId="62B125FB" w14:textId="77777777" w:rsidR="006D02DA" w:rsidRPr="00867102" w:rsidRDefault="006D02DA" w:rsidP="00991155">
            <w:pPr>
              <w:ind w:left="-8"/>
              <w:jc w:val="center"/>
              <w:rPr>
                <w:rFonts w:asciiTheme="majorBidi" w:hAnsiTheme="majorBidi" w:cstheme="majorBidi"/>
              </w:rPr>
            </w:pPr>
          </w:p>
          <w:p w14:paraId="410AF68F" w14:textId="77777777" w:rsidR="006D02DA" w:rsidRPr="00867102" w:rsidRDefault="006D02DA" w:rsidP="00991155">
            <w:pPr>
              <w:ind w:left="-8"/>
              <w:jc w:val="center"/>
              <w:rPr>
                <w:rFonts w:asciiTheme="majorBidi" w:hAnsiTheme="majorBidi" w:cstheme="majorBidi"/>
              </w:rPr>
            </w:pPr>
          </w:p>
        </w:tc>
        <w:tc>
          <w:tcPr>
            <w:tcW w:w="534" w:type="pct"/>
            <w:tcBorders>
              <w:top w:val="single" w:sz="4" w:space="0" w:color="000000"/>
              <w:left w:val="single" w:sz="4" w:space="0" w:color="000000"/>
              <w:bottom w:val="single" w:sz="4" w:space="0" w:color="000000"/>
              <w:right w:val="single" w:sz="4" w:space="0" w:color="000000"/>
            </w:tcBorders>
            <w:vAlign w:val="center"/>
          </w:tcPr>
          <w:p w14:paraId="5CA1A6C3" w14:textId="77777777" w:rsidR="006D02DA" w:rsidRPr="00867102" w:rsidRDefault="006D02DA" w:rsidP="00991155">
            <w:pPr>
              <w:ind w:right="58"/>
              <w:jc w:val="center"/>
              <w:rPr>
                <w:rFonts w:asciiTheme="majorBidi" w:hAnsiTheme="majorBidi" w:cstheme="majorBidi"/>
              </w:rPr>
            </w:pPr>
            <w:r w:rsidRPr="00867102">
              <w:rPr>
                <w:rFonts w:asciiTheme="majorBidi" w:hAnsiTheme="majorBidi" w:cstheme="majorBidi"/>
              </w:rPr>
              <w:t>100</w:t>
            </w:r>
          </w:p>
        </w:tc>
        <w:tc>
          <w:tcPr>
            <w:tcW w:w="270" w:type="pct"/>
            <w:tcBorders>
              <w:top w:val="single" w:sz="4" w:space="0" w:color="000000"/>
              <w:left w:val="single" w:sz="4" w:space="0" w:color="000000"/>
              <w:bottom w:val="single" w:sz="4" w:space="0" w:color="000000"/>
              <w:right w:val="single" w:sz="4" w:space="0" w:color="000000"/>
            </w:tcBorders>
            <w:vAlign w:val="center"/>
          </w:tcPr>
          <w:p w14:paraId="40876660"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0</w:t>
            </w:r>
          </w:p>
        </w:tc>
        <w:tc>
          <w:tcPr>
            <w:tcW w:w="737" w:type="pct"/>
            <w:tcBorders>
              <w:top w:val="single" w:sz="4" w:space="0" w:color="000000"/>
              <w:left w:val="single" w:sz="4" w:space="0" w:color="000000"/>
              <w:bottom w:val="single" w:sz="4" w:space="0" w:color="000000"/>
              <w:right w:val="single" w:sz="4" w:space="0" w:color="000000"/>
            </w:tcBorders>
            <w:vAlign w:val="center"/>
          </w:tcPr>
          <w:p w14:paraId="256F3B0E"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0</w:t>
            </w:r>
          </w:p>
        </w:tc>
        <w:tc>
          <w:tcPr>
            <w:tcW w:w="16" w:type="pct"/>
            <w:vMerge/>
            <w:tcBorders>
              <w:top w:val="nil"/>
              <w:left w:val="single" w:sz="4" w:space="0" w:color="000000"/>
              <w:bottom w:val="nil"/>
              <w:right w:val="nil"/>
            </w:tcBorders>
            <w:vAlign w:val="center"/>
          </w:tcPr>
          <w:p w14:paraId="37395B2F" w14:textId="77777777" w:rsidR="006D02DA" w:rsidRPr="00867102" w:rsidRDefault="006D02DA" w:rsidP="00991155">
            <w:pPr>
              <w:jc w:val="center"/>
              <w:rPr>
                <w:rFonts w:asciiTheme="majorBidi" w:hAnsiTheme="majorBidi" w:cstheme="majorBidi"/>
              </w:rPr>
            </w:pPr>
          </w:p>
        </w:tc>
      </w:tr>
      <w:tr w:rsidR="006D02DA" w:rsidRPr="00867102" w14:paraId="25732E2D" w14:textId="77777777" w:rsidTr="00991155">
        <w:trPr>
          <w:gridBefore w:val="1"/>
          <w:wBefore w:w="15" w:type="pct"/>
          <w:trHeight w:val="20"/>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7B402ECB" w14:textId="77777777" w:rsidR="006D02DA" w:rsidRPr="00867102" w:rsidRDefault="006D02DA" w:rsidP="00991155">
            <w:pPr>
              <w:jc w:val="center"/>
              <w:rPr>
                <w:rFonts w:asciiTheme="majorBidi" w:hAnsiTheme="majorBidi" w:cstheme="majorBidi"/>
              </w:rPr>
            </w:pPr>
          </w:p>
        </w:tc>
        <w:tc>
          <w:tcPr>
            <w:tcW w:w="2581" w:type="pct"/>
            <w:tcBorders>
              <w:top w:val="single" w:sz="4" w:space="0" w:color="000000"/>
              <w:left w:val="single" w:sz="4" w:space="0" w:color="000000"/>
              <w:bottom w:val="single" w:sz="4" w:space="0" w:color="000000"/>
              <w:right w:val="single" w:sz="4" w:space="0" w:color="000000"/>
            </w:tcBorders>
            <w:vAlign w:val="center"/>
          </w:tcPr>
          <w:p w14:paraId="68501AFA" w14:textId="77777777" w:rsidR="006D02DA" w:rsidRPr="00867102" w:rsidRDefault="006D02DA" w:rsidP="00991155">
            <w:pPr>
              <w:ind w:left="432"/>
              <w:jc w:val="center"/>
              <w:rPr>
                <w:rFonts w:asciiTheme="majorBidi" w:hAnsiTheme="majorBidi" w:cstheme="majorBidi"/>
              </w:rPr>
            </w:pPr>
          </w:p>
        </w:tc>
        <w:tc>
          <w:tcPr>
            <w:tcW w:w="1143" w:type="pct"/>
            <w:gridSpan w:val="2"/>
            <w:tcBorders>
              <w:top w:val="single" w:sz="4" w:space="0" w:color="000000"/>
              <w:left w:val="single" w:sz="4" w:space="0" w:color="000000"/>
              <w:bottom w:val="single" w:sz="4" w:space="0" w:color="000000"/>
              <w:right w:val="single" w:sz="4" w:space="0" w:color="000000"/>
            </w:tcBorders>
            <w:vAlign w:val="center"/>
          </w:tcPr>
          <w:p w14:paraId="6427E520" w14:textId="77777777" w:rsidR="006D02DA" w:rsidRPr="00867102" w:rsidRDefault="006D02DA" w:rsidP="00991155">
            <w:pPr>
              <w:ind w:right="135"/>
              <w:jc w:val="center"/>
              <w:rPr>
                <w:rFonts w:asciiTheme="majorBidi" w:hAnsiTheme="majorBidi" w:cstheme="majorBidi"/>
              </w:rPr>
            </w:pPr>
            <w:r w:rsidRPr="00867102">
              <w:rPr>
                <w:rFonts w:asciiTheme="majorBidi" w:hAnsiTheme="majorBidi" w:cstheme="majorBidi"/>
              </w:rPr>
              <w:t>Senang</w:t>
            </w:r>
          </w:p>
        </w:tc>
        <w:tc>
          <w:tcPr>
            <w:tcW w:w="1007" w:type="pct"/>
            <w:gridSpan w:val="2"/>
            <w:tcBorders>
              <w:top w:val="single" w:sz="4" w:space="0" w:color="000000"/>
              <w:left w:val="single" w:sz="4" w:space="0" w:color="000000"/>
              <w:bottom w:val="single" w:sz="4" w:space="0" w:color="000000"/>
              <w:right w:val="single" w:sz="4" w:space="0" w:color="000000"/>
            </w:tcBorders>
            <w:vAlign w:val="center"/>
          </w:tcPr>
          <w:p w14:paraId="698DE393" w14:textId="77777777" w:rsidR="006D02DA" w:rsidRPr="00867102" w:rsidRDefault="006D02DA" w:rsidP="00991155">
            <w:pPr>
              <w:ind w:left="57"/>
              <w:jc w:val="center"/>
              <w:rPr>
                <w:rFonts w:asciiTheme="majorBidi" w:hAnsiTheme="majorBidi" w:cstheme="majorBidi"/>
              </w:rPr>
            </w:pPr>
            <w:r w:rsidRPr="00867102">
              <w:rPr>
                <w:rFonts w:asciiTheme="majorBidi" w:hAnsiTheme="majorBidi" w:cstheme="majorBidi"/>
              </w:rPr>
              <w:t>Tidak</w:t>
            </w:r>
            <w:r w:rsidRPr="00867102">
              <w:rPr>
                <w:rFonts w:asciiTheme="majorBidi" w:hAnsiTheme="majorBidi" w:cstheme="majorBidi"/>
                <w:lang w:val="id-ID"/>
              </w:rPr>
              <w:t xml:space="preserve"> </w:t>
            </w:r>
            <w:r w:rsidRPr="00867102">
              <w:rPr>
                <w:rFonts w:asciiTheme="majorBidi" w:hAnsiTheme="majorBidi" w:cstheme="majorBidi"/>
              </w:rPr>
              <w:t>Senang</w:t>
            </w:r>
          </w:p>
        </w:tc>
        <w:tc>
          <w:tcPr>
            <w:tcW w:w="16" w:type="pct"/>
            <w:vMerge/>
            <w:tcBorders>
              <w:top w:val="nil"/>
              <w:left w:val="single" w:sz="4" w:space="0" w:color="000000"/>
              <w:bottom w:val="nil"/>
              <w:right w:val="nil"/>
            </w:tcBorders>
            <w:vAlign w:val="center"/>
          </w:tcPr>
          <w:p w14:paraId="03606E46" w14:textId="77777777" w:rsidR="006D02DA" w:rsidRPr="00867102" w:rsidRDefault="006D02DA" w:rsidP="00991155">
            <w:pPr>
              <w:jc w:val="center"/>
              <w:rPr>
                <w:rFonts w:asciiTheme="majorBidi" w:hAnsiTheme="majorBidi" w:cstheme="majorBidi"/>
              </w:rPr>
            </w:pPr>
          </w:p>
        </w:tc>
      </w:tr>
      <w:tr w:rsidR="006D02DA" w:rsidRPr="00867102" w14:paraId="7E250EB7" w14:textId="77777777" w:rsidTr="00991155">
        <w:trPr>
          <w:gridBefore w:val="1"/>
          <w:wBefore w:w="15" w:type="pct"/>
          <w:trHeight w:val="20"/>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4EBF3768" w14:textId="77777777" w:rsidR="006D02DA" w:rsidRPr="00867102" w:rsidRDefault="006D02DA" w:rsidP="00991155">
            <w:pPr>
              <w:jc w:val="center"/>
              <w:rPr>
                <w:rFonts w:asciiTheme="majorBidi" w:hAnsiTheme="majorBidi" w:cstheme="majorBidi"/>
              </w:rPr>
            </w:pPr>
          </w:p>
        </w:tc>
        <w:tc>
          <w:tcPr>
            <w:tcW w:w="2581" w:type="pct"/>
            <w:tcBorders>
              <w:top w:val="single" w:sz="4" w:space="0" w:color="000000"/>
              <w:left w:val="single" w:sz="4" w:space="0" w:color="000000"/>
              <w:bottom w:val="single" w:sz="4" w:space="0" w:color="000000"/>
              <w:right w:val="single" w:sz="4" w:space="0" w:color="000000"/>
            </w:tcBorders>
            <w:vAlign w:val="center"/>
          </w:tcPr>
          <w:p w14:paraId="18BD806D" w14:textId="77777777" w:rsidR="006D02DA" w:rsidRPr="00867102" w:rsidRDefault="006D02DA" w:rsidP="00991155">
            <w:pPr>
              <w:ind w:left="432"/>
              <w:jc w:val="center"/>
              <w:rPr>
                <w:rFonts w:asciiTheme="majorBidi" w:hAnsiTheme="majorBidi" w:cstheme="majorBidi"/>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38F4A1CD"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F</w:t>
            </w:r>
          </w:p>
        </w:tc>
        <w:tc>
          <w:tcPr>
            <w:tcW w:w="534" w:type="pct"/>
            <w:tcBorders>
              <w:top w:val="single" w:sz="4" w:space="0" w:color="000000"/>
              <w:left w:val="single" w:sz="4" w:space="0" w:color="000000"/>
              <w:bottom w:val="single" w:sz="4" w:space="0" w:color="000000"/>
              <w:right w:val="single" w:sz="4" w:space="0" w:color="000000"/>
            </w:tcBorders>
            <w:vAlign w:val="center"/>
          </w:tcPr>
          <w:p w14:paraId="1BF004E6"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61F8B3B5"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F</w:t>
            </w:r>
          </w:p>
        </w:tc>
        <w:tc>
          <w:tcPr>
            <w:tcW w:w="737" w:type="pct"/>
            <w:tcBorders>
              <w:top w:val="single" w:sz="4" w:space="0" w:color="000000"/>
              <w:left w:val="single" w:sz="4" w:space="0" w:color="000000"/>
              <w:bottom w:val="single" w:sz="4" w:space="0" w:color="000000"/>
              <w:right w:val="single" w:sz="4" w:space="0" w:color="000000"/>
            </w:tcBorders>
            <w:vAlign w:val="center"/>
          </w:tcPr>
          <w:p w14:paraId="1D1323E3"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w:t>
            </w:r>
          </w:p>
        </w:tc>
        <w:tc>
          <w:tcPr>
            <w:tcW w:w="16" w:type="pct"/>
            <w:vMerge/>
            <w:tcBorders>
              <w:top w:val="nil"/>
              <w:left w:val="single" w:sz="4" w:space="0" w:color="000000"/>
              <w:bottom w:val="nil"/>
              <w:right w:val="nil"/>
            </w:tcBorders>
            <w:vAlign w:val="center"/>
          </w:tcPr>
          <w:p w14:paraId="02547BFB" w14:textId="77777777" w:rsidR="006D02DA" w:rsidRPr="00867102" w:rsidRDefault="006D02DA" w:rsidP="00991155">
            <w:pPr>
              <w:jc w:val="center"/>
              <w:rPr>
                <w:rFonts w:asciiTheme="majorBidi" w:hAnsiTheme="majorBidi" w:cstheme="majorBidi"/>
              </w:rPr>
            </w:pPr>
          </w:p>
        </w:tc>
      </w:tr>
      <w:tr w:rsidR="006D02DA" w:rsidRPr="00867102" w14:paraId="7CD43A67" w14:textId="77777777" w:rsidTr="00991155">
        <w:trPr>
          <w:gridBefore w:val="1"/>
          <w:wBefore w:w="15" w:type="pct"/>
          <w:trHeight w:val="20"/>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6EB28E12"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2.</w:t>
            </w:r>
          </w:p>
        </w:tc>
        <w:tc>
          <w:tcPr>
            <w:tcW w:w="2581" w:type="pct"/>
            <w:tcBorders>
              <w:top w:val="single" w:sz="4" w:space="0" w:color="000000"/>
              <w:left w:val="single" w:sz="4" w:space="0" w:color="000000"/>
              <w:bottom w:val="single" w:sz="4" w:space="0" w:color="000000"/>
              <w:right w:val="single" w:sz="4" w:space="0" w:color="000000"/>
            </w:tcBorders>
            <w:vAlign w:val="center"/>
          </w:tcPr>
          <w:p w14:paraId="53014897" w14:textId="77777777" w:rsidR="006D02DA" w:rsidRPr="00867102" w:rsidRDefault="006D02DA" w:rsidP="00991155">
            <w:pPr>
              <w:rPr>
                <w:rFonts w:asciiTheme="majorBidi" w:hAnsiTheme="majorBidi" w:cstheme="majorBidi"/>
              </w:rPr>
            </w:pPr>
            <w:r w:rsidRPr="00867102">
              <w:rPr>
                <w:rFonts w:asciiTheme="majorBidi" w:hAnsiTheme="majorBidi" w:cstheme="majorBidi"/>
              </w:rPr>
              <w:t>Bagaimana perasaan kamu terhadap:</w:t>
            </w:r>
          </w:p>
          <w:p w14:paraId="734AB307" w14:textId="77777777" w:rsidR="006D02DA" w:rsidRPr="00867102" w:rsidRDefault="006D02DA" w:rsidP="00991155">
            <w:pPr>
              <w:numPr>
                <w:ilvl w:val="0"/>
                <w:numId w:val="3"/>
              </w:numPr>
              <w:ind w:hanging="360"/>
              <w:rPr>
                <w:rFonts w:asciiTheme="majorBidi" w:hAnsiTheme="majorBidi" w:cstheme="majorBidi"/>
              </w:rPr>
            </w:pPr>
            <w:r w:rsidRPr="00867102">
              <w:rPr>
                <w:rFonts w:asciiTheme="majorBidi" w:hAnsiTheme="majorBidi" w:cstheme="majorBidi"/>
              </w:rPr>
              <w:t>Materi pelajaran</w:t>
            </w:r>
          </w:p>
          <w:p w14:paraId="13C2FC25" w14:textId="77777777" w:rsidR="006D02DA" w:rsidRPr="00867102" w:rsidRDefault="006D02DA" w:rsidP="00991155">
            <w:pPr>
              <w:numPr>
                <w:ilvl w:val="0"/>
                <w:numId w:val="3"/>
              </w:numPr>
              <w:ind w:hanging="360"/>
              <w:rPr>
                <w:rFonts w:asciiTheme="majorBidi" w:hAnsiTheme="majorBidi" w:cstheme="majorBidi"/>
              </w:rPr>
            </w:pPr>
            <w:r w:rsidRPr="00867102">
              <w:rPr>
                <w:rFonts w:asciiTheme="majorBidi" w:hAnsiTheme="majorBidi" w:cstheme="majorBidi"/>
              </w:rPr>
              <w:t xml:space="preserve">Lembar </w:t>
            </w:r>
            <w:r w:rsidRPr="00867102">
              <w:rPr>
                <w:rFonts w:asciiTheme="majorBidi" w:hAnsiTheme="majorBidi" w:cstheme="majorBidi"/>
              </w:rPr>
              <w:tab/>
              <w:t xml:space="preserve">kerja </w:t>
            </w:r>
            <w:r w:rsidRPr="00867102">
              <w:rPr>
                <w:rFonts w:asciiTheme="majorBidi" w:hAnsiTheme="majorBidi" w:cstheme="majorBidi"/>
              </w:rPr>
              <w:tab/>
              <w:t>siswa</w:t>
            </w:r>
            <w:r w:rsidRPr="00867102">
              <w:rPr>
                <w:rFonts w:asciiTheme="majorBidi" w:hAnsiTheme="majorBidi" w:cstheme="majorBidi"/>
                <w:lang w:val="id-ID"/>
              </w:rPr>
              <w:t xml:space="preserve"> </w:t>
            </w:r>
            <w:r w:rsidRPr="00867102">
              <w:rPr>
                <w:rFonts w:asciiTheme="majorBidi" w:hAnsiTheme="majorBidi" w:cstheme="majorBidi"/>
              </w:rPr>
              <w:t>(LKS)</w:t>
            </w:r>
          </w:p>
          <w:p w14:paraId="3A4FE0CC" w14:textId="77777777" w:rsidR="006D02DA" w:rsidRPr="00867102" w:rsidRDefault="006D02DA" w:rsidP="00991155">
            <w:pPr>
              <w:numPr>
                <w:ilvl w:val="0"/>
                <w:numId w:val="3"/>
              </w:numPr>
              <w:ind w:hanging="360"/>
              <w:rPr>
                <w:rFonts w:asciiTheme="majorBidi" w:hAnsiTheme="majorBidi" w:cstheme="majorBidi"/>
              </w:rPr>
            </w:pPr>
            <w:r w:rsidRPr="00867102">
              <w:rPr>
                <w:rFonts w:asciiTheme="majorBidi" w:hAnsiTheme="majorBidi" w:cstheme="majorBidi"/>
              </w:rPr>
              <w:t xml:space="preserve">Suasana </w:t>
            </w:r>
            <w:r w:rsidRPr="00867102">
              <w:rPr>
                <w:rFonts w:asciiTheme="majorBidi" w:hAnsiTheme="majorBidi" w:cstheme="majorBidi"/>
              </w:rPr>
              <w:tab/>
              <w:t>Belajar di</w:t>
            </w:r>
            <w:r w:rsidRPr="00867102">
              <w:rPr>
                <w:rFonts w:asciiTheme="majorBidi" w:hAnsiTheme="majorBidi" w:cstheme="majorBidi"/>
                <w:lang w:val="id-ID"/>
              </w:rPr>
              <w:t xml:space="preserve"> </w:t>
            </w:r>
            <w:r w:rsidRPr="00867102">
              <w:rPr>
                <w:rFonts w:asciiTheme="majorBidi" w:hAnsiTheme="majorBidi" w:cstheme="majorBidi"/>
              </w:rPr>
              <w:t>Kelas</w:t>
            </w:r>
          </w:p>
          <w:p w14:paraId="256FC548" w14:textId="77777777" w:rsidR="006D02DA" w:rsidRPr="00867102" w:rsidRDefault="006D02DA" w:rsidP="00991155">
            <w:pPr>
              <w:numPr>
                <w:ilvl w:val="0"/>
                <w:numId w:val="3"/>
              </w:numPr>
              <w:ind w:hanging="360"/>
              <w:rPr>
                <w:rFonts w:asciiTheme="majorBidi" w:hAnsiTheme="majorBidi" w:cstheme="majorBidi"/>
              </w:rPr>
            </w:pPr>
            <w:r w:rsidRPr="00867102">
              <w:rPr>
                <w:rFonts w:asciiTheme="majorBidi" w:hAnsiTheme="majorBidi" w:cstheme="majorBidi"/>
              </w:rPr>
              <w:t>Cara penyajian materi oleh guru</w:t>
            </w:r>
          </w:p>
        </w:tc>
        <w:tc>
          <w:tcPr>
            <w:tcW w:w="608" w:type="pct"/>
            <w:tcBorders>
              <w:top w:val="single" w:sz="4" w:space="0" w:color="000000"/>
              <w:left w:val="single" w:sz="4" w:space="0" w:color="000000"/>
              <w:bottom w:val="single" w:sz="4" w:space="0" w:color="000000"/>
              <w:right w:val="single" w:sz="4" w:space="0" w:color="000000"/>
            </w:tcBorders>
            <w:vAlign w:val="center"/>
          </w:tcPr>
          <w:p w14:paraId="4BF02675" w14:textId="77777777" w:rsidR="006D02DA" w:rsidRPr="00867102" w:rsidRDefault="006D02DA" w:rsidP="00991155">
            <w:pPr>
              <w:ind w:left="-7"/>
              <w:jc w:val="center"/>
              <w:rPr>
                <w:rFonts w:asciiTheme="majorBidi" w:hAnsiTheme="majorBidi" w:cstheme="majorBidi"/>
              </w:rPr>
            </w:pPr>
          </w:p>
          <w:p w14:paraId="57004566"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4</w:t>
            </w:r>
          </w:p>
          <w:p w14:paraId="40732D4D"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3</w:t>
            </w:r>
          </w:p>
          <w:p w14:paraId="1D9DB53F" w14:textId="77777777" w:rsidR="006D02DA" w:rsidRPr="00867102" w:rsidRDefault="006D02DA" w:rsidP="00991155">
            <w:pPr>
              <w:tabs>
                <w:tab w:val="center" w:pos="492"/>
              </w:tabs>
              <w:ind w:left="-8"/>
              <w:jc w:val="center"/>
              <w:rPr>
                <w:rFonts w:asciiTheme="majorBidi" w:hAnsiTheme="majorBidi" w:cstheme="majorBidi"/>
              </w:rPr>
            </w:pPr>
            <w:r w:rsidRPr="00867102">
              <w:rPr>
                <w:rFonts w:asciiTheme="majorBidi" w:hAnsiTheme="majorBidi" w:cstheme="majorBidi"/>
              </w:rPr>
              <w:t>3</w:t>
            </w:r>
          </w:p>
          <w:p w14:paraId="463EF64C"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4</w:t>
            </w:r>
          </w:p>
        </w:tc>
        <w:tc>
          <w:tcPr>
            <w:tcW w:w="534" w:type="pct"/>
            <w:tcBorders>
              <w:top w:val="single" w:sz="4" w:space="0" w:color="000000"/>
              <w:left w:val="single" w:sz="4" w:space="0" w:color="000000"/>
              <w:bottom w:val="single" w:sz="4" w:space="0" w:color="000000"/>
              <w:right w:val="single" w:sz="4" w:space="0" w:color="000000"/>
            </w:tcBorders>
            <w:vAlign w:val="center"/>
          </w:tcPr>
          <w:p w14:paraId="787B953A" w14:textId="77777777" w:rsidR="006D02DA" w:rsidRPr="00867102" w:rsidRDefault="006D02DA" w:rsidP="00991155">
            <w:pPr>
              <w:jc w:val="center"/>
              <w:rPr>
                <w:rFonts w:asciiTheme="majorBidi" w:hAnsiTheme="majorBidi" w:cstheme="majorBidi"/>
              </w:rPr>
            </w:pPr>
          </w:p>
          <w:p w14:paraId="3818C72F"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100</w:t>
            </w:r>
          </w:p>
          <w:p w14:paraId="299E2C52"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75</w:t>
            </w:r>
          </w:p>
          <w:p w14:paraId="3416FBE3"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75</w:t>
            </w:r>
          </w:p>
          <w:p w14:paraId="70CA12D9"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100</w:t>
            </w:r>
          </w:p>
        </w:tc>
        <w:tc>
          <w:tcPr>
            <w:tcW w:w="270" w:type="pct"/>
            <w:tcBorders>
              <w:top w:val="single" w:sz="4" w:space="0" w:color="000000"/>
              <w:left w:val="single" w:sz="4" w:space="0" w:color="000000"/>
              <w:bottom w:val="single" w:sz="4" w:space="0" w:color="000000"/>
              <w:right w:val="single" w:sz="4" w:space="0" w:color="000000"/>
            </w:tcBorders>
            <w:vAlign w:val="center"/>
          </w:tcPr>
          <w:p w14:paraId="1341F171" w14:textId="77777777" w:rsidR="006D02DA" w:rsidRPr="00867102" w:rsidRDefault="006D02DA" w:rsidP="00991155">
            <w:pPr>
              <w:jc w:val="center"/>
              <w:rPr>
                <w:rFonts w:asciiTheme="majorBidi" w:hAnsiTheme="majorBidi" w:cstheme="majorBidi"/>
              </w:rPr>
            </w:pPr>
          </w:p>
          <w:p w14:paraId="63D83106"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0</w:t>
            </w:r>
          </w:p>
          <w:p w14:paraId="77DD9D20"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1</w:t>
            </w:r>
          </w:p>
          <w:p w14:paraId="0BE1CEB0"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1</w:t>
            </w:r>
          </w:p>
          <w:p w14:paraId="70C2E55D"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0</w:t>
            </w:r>
          </w:p>
        </w:tc>
        <w:tc>
          <w:tcPr>
            <w:tcW w:w="737" w:type="pct"/>
            <w:tcBorders>
              <w:top w:val="single" w:sz="4" w:space="0" w:color="000000"/>
              <w:left w:val="single" w:sz="4" w:space="0" w:color="000000"/>
              <w:bottom w:val="single" w:sz="4" w:space="0" w:color="000000"/>
              <w:right w:val="single" w:sz="4" w:space="0" w:color="000000"/>
            </w:tcBorders>
            <w:vAlign w:val="center"/>
          </w:tcPr>
          <w:p w14:paraId="7FE62029" w14:textId="77777777" w:rsidR="006D02DA" w:rsidRPr="00867102" w:rsidRDefault="006D02DA" w:rsidP="00991155">
            <w:pPr>
              <w:jc w:val="center"/>
              <w:rPr>
                <w:rFonts w:asciiTheme="majorBidi" w:hAnsiTheme="majorBidi" w:cstheme="majorBidi"/>
              </w:rPr>
            </w:pPr>
          </w:p>
          <w:p w14:paraId="3A6CBD01"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0</w:t>
            </w:r>
          </w:p>
          <w:p w14:paraId="789BAFCB"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2,5</w:t>
            </w:r>
          </w:p>
          <w:p w14:paraId="07B3F630"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2,5</w:t>
            </w:r>
          </w:p>
          <w:p w14:paraId="1DF8313C"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0</w:t>
            </w:r>
          </w:p>
        </w:tc>
        <w:tc>
          <w:tcPr>
            <w:tcW w:w="16" w:type="pct"/>
            <w:vMerge/>
            <w:tcBorders>
              <w:top w:val="nil"/>
              <w:left w:val="single" w:sz="4" w:space="0" w:color="000000"/>
              <w:bottom w:val="nil"/>
              <w:right w:val="nil"/>
            </w:tcBorders>
            <w:vAlign w:val="center"/>
          </w:tcPr>
          <w:p w14:paraId="55857B33" w14:textId="77777777" w:rsidR="006D02DA" w:rsidRPr="00867102" w:rsidRDefault="006D02DA" w:rsidP="00991155">
            <w:pPr>
              <w:jc w:val="center"/>
              <w:rPr>
                <w:rFonts w:asciiTheme="majorBidi" w:hAnsiTheme="majorBidi" w:cstheme="majorBidi"/>
              </w:rPr>
            </w:pPr>
          </w:p>
        </w:tc>
      </w:tr>
      <w:tr w:rsidR="006D02DA" w:rsidRPr="00867102" w14:paraId="66A4C180" w14:textId="77777777" w:rsidTr="00991155">
        <w:trPr>
          <w:gridBefore w:val="1"/>
          <w:wBefore w:w="15" w:type="pct"/>
          <w:trHeight w:val="20"/>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74D16A51" w14:textId="77777777" w:rsidR="006D02DA" w:rsidRPr="00867102" w:rsidRDefault="006D02DA" w:rsidP="00991155">
            <w:pPr>
              <w:jc w:val="center"/>
              <w:rPr>
                <w:rFonts w:asciiTheme="majorBidi" w:hAnsiTheme="majorBidi" w:cstheme="majorBidi"/>
              </w:rPr>
            </w:pPr>
          </w:p>
        </w:tc>
        <w:tc>
          <w:tcPr>
            <w:tcW w:w="2581" w:type="pct"/>
            <w:tcBorders>
              <w:top w:val="single" w:sz="4" w:space="0" w:color="000000"/>
              <w:left w:val="single" w:sz="4" w:space="0" w:color="000000"/>
              <w:bottom w:val="single" w:sz="4" w:space="0" w:color="000000"/>
              <w:right w:val="single" w:sz="4" w:space="0" w:color="000000"/>
            </w:tcBorders>
            <w:vAlign w:val="center"/>
          </w:tcPr>
          <w:p w14:paraId="20E88AA8" w14:textId="77777777" w:rsidR="006D02DA" w:rsidRPr="00867102" w:rsidRDefault="006D02DA" w:rsidP="00991155">
            <w:pPr>
              <w:ind w:left="432"/>
              <w:jc w:val="center"/>
              <w:rPr>
                <w:rFonts w:asciiTheme="majorBidi" w:hAnsiTheme="majorBidi" w:cstheme="majorBidi"/>
              </w:rPr>
            </w:pPr>
          </w:p>
        </w:tc>
        <w:tc>
          <w:tcPr>
            <w:tcW w:w="1143" w:type="pct"/>
            <w:gridSpan w:val="2"/>
            <w:tcBorders>
              <w:top w:val="single" w:sz="4" w:space="0" w:color="000000"/>
              <w:left w:val="single" w:sz="4" w:space="0" w:color="000000"/>
              <w:bottom w:val="single" w:sz="4" w:space="0" w:color="000000"/>
              <w:right w:val="single" w:sz="4" w:space="0" w:color="000000"/>
            </w:tcBorders>
            <w:vAlign w:val="center"/>
          </w:tcPr>
          <w:p w14:paraId="141C11CC" w14:textId="77777777" w:rsidR="006D02DA" w:rsidRPr="00867102" w:rsidRDefault="006D02DA" w:rsidP="00991155">
            <w:pPr>
              <w:ind w:right="154"/>
              <w:jc w:val="center"/>
              <w:rPr>
                <w:rFonts w:asciiTheme="majorBidi" w:hAnsiTheme="majorBidi" w:cstheme="majorBidi"/>
              </w:rPr>
            </w:pPr>
            <w:r w:rsidRPr="00867102">
              <w:rPr>
                <w:rFonts w:asciiTheme="majorBidi" w:hAnsiTheme="majorBidi" w:cstheme="majorBidi"/>
              </w:rPr>
              <w:t>Mudah</w:t>
            </w:r>
          </w:p>
        </w:tc>
        <w:tc>
          <w:tcPr>
            <w:tcW w:w="1007" w:type="pct"/>
            <w:gridSpan w:val="2"/>
            <w:tcBorders>
              <w:top w:val="single" w:sz="4" w:space="0" w:color="000000"/>
              <w:left w:val="single" w:sz="4" w:space="0" w:color="000000"/>
              <w:bottom w:val="single" w:sz="4" w:space="0" w:color="000000"/>
              <w:right w:val="single" w:sz="4" w:space="0" w:color="000000"/>
            </w:tcBorders>
            <w:vAlign w:val="center"/>
          </w:tcPr>
          <w:p w14:paraId="13E36C85"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Sulit</w:t>
            </w:r>
          </w:p>
        </w:tc>
        <w:tc>
          <w:tcPr>
            <w:tcW w:w="16" w:type="pct"/>
            <w:vMerge/>
            <w:tcBorders>
              <w:top w:val="nil"/>
              <w:left w:val="single" w:sz="4" w:space="0" w:color="000000"/>
              <w:bottom w:val="nil"/>
              <w:right w:val="nil"/>
            </w:tcBorders>
            <w:vAlign w:val="center"/>
          </w:tcPr>
          <w:p w14:paraId="16C6E0A4" w14:textId="77777777" w:rsidR="006D02DA" w:rsidRPr="00867102" w:rsidRDefault="006D02DA" w:rsidP="00991155">
            <w:pPr>
              <w:jc w:val="center"/>
              <w:rPr>
                <w:rFonts w:asciiTheme="majorBidi" w:hAnsiTheme="majorBidi" w:cstheme="majorBidi"/>
              </w:rPr>
            </w:pPr>
          </w:p>
        </w:tc>
      </w:tr>
      <w:tr w:rsidR="006D02DA" w:rsidRPr="00867102" w14:paraId="4D235A3B" w14:textId="77777777" w:rsidTr="00991155">
        <w:trPr>
          <w:gridBefore w:val="1"/>
          <w:wBefore w:w="15" w:type="pct"/>
          <w:trHeight w:val="20"/>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59A0481B" w14:textId="77777777" w:rsidR="006D02DA" w:rsidRPr="00867102" w:rsidRDefault="006D02DA" w:rsidP="00991155">
            <w:pPr>
              <w:jc w:val="center"/>
              <w:rPr>
                <w:rFonts w:asciiTheme="majorBidi" w:hAnsiTheme="majorBidi" w:cstheme="majorBidi"/>
              </w:rPr>
            </w:pPr>
          </w:p>
        </w:tc>
        <w:tc>
          <w:tcPr>
            <w:tcW w:w="2581" w:type="pct"/>
            <w:tcBorders>
              <w:top w:val="single" w:sz="4" w:space="0" w:color="000000"/>
              <w:left w:val="single" w:sz="4" w:space="0" w:color="000000"/>
              <w:bottom w:val="single" w:sz="4" w:space="0" w:color="000000"/>
              <w:right w:val="single" w:sz="4" w:space="0" w:color="000000"/>
            </w:tcBorders>
            <w:vAlign w:val="center"/>
          </w:tcPr>
          <w:p w14:paraId="74FB1044" w14:textId="77777777" w:rsidR="006D02DA" w:rsidRPr="00867102" w:rsidRDefault="006D02DA" w:rsidP="00991155">
            <w:pPr>
              <w:ind w:left="432"/>
              <w:jc w:val="center"/>
              <w:rPr>
                <w:rFonts w:asciiTheme="majorBidi" w:hAnsiTheme="majorBidi" w:cstheme="majorBidi"/>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5EAC0673" w14:textId="77777777" w:rsidR="006D02DA" w:rsidRPr="00867102" w:rsidRDefault="006D02DA" w:rsidP="00991155">
            <w:pPr>
              <w:ind w:left="148"/>
              <w:jc w:val="center"/>
              <w:rPr>
                <w:rFonts w:asciiTheme="majorBidi" w:hAnsiTheme="majorBidi" w:cstheme="majorBidi"/>
              </w:rPr>
            </w:pPr>
            <w:r w:rsidRPr="00867102">
              <w:rPr>
                <w:rFonts w:asciiTheme="majorBidi" w:hAnsiTheme="majorBidi" w:cstheme="majorBidi"/>
              </w:rPr>
              <w:t>F</w:t>
            </w:r>
          </w:p>
        </w:tc>
        <w:tc>
          <w:tcPr>
            <w:tcW w:w="534" w:type="pct"/>
            <w:tcBorders>
              <w:top w:val="single" w:sz="4" w:space="0" w:color="000000"/>
              <w:left w:val="single" w:sz="4" w:space="0" w:color="000000"/>
              <w:bottom w:val="single" w:sz="4" w:space="0" w:color="000000"/>
              <w:right w:val="single" w:sz="4" w:space="0" w:color="000000"/>
            </w:tcBorders>
            <w:vAlign w:val="center"/>
          </w:tcPr>
          <w:p w14:paraId="08804C76"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D0206CF"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F</w:t>
            </w:r>
          </w:p>
        </w:tc>
        <w:tc>
          <w:tcPr>
            <w:tcW w:w="737" w:type="pct"/>
            <w:tcBorders>
              <w:top w:val="single" w:sz="4" w:space="0" w:color="000000"/>
              <w:left w:val="single" w:sz="4" w:space="0" w:color="000000"/>
              <w:bottom w:val="single" w:sz="4" w:space="0" w:color="000000"/>
              <w:right w:val="single" w:sz="4" w:space="0" w:color="000000"/>
            </w:tcBorders>
            <w:vAlign w:val="center"/>
          </w:tcPr>
          <w:p w14:paraId="11CC1908"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w:t>
            </w:r>
          </w:p>
        </w:tc>
        <w:tc>
          <w:tcPr>
            <w:tcW w:w="16" w:type="pct"/>
            <w:vMerge/>
            <w:tcBorders>
              <w:top w:val="nil"/>
              <w:left w:val="single" w:sz="4" w:space="0" w:color="000000"/>
              <w:bottom w:val="nil"/>
              <w:right w:val="nil"/>
            </w:tcBorders>
            <w:vAlign w:val="center"/>
          </w:tcPr>
          <w:p w14:paraId="5DE8F59C" w14:textId="77777777" w:rsidR="006D02DA" w:rsidRPr="00867102" w:rsidRDefault="006D02DA" w:rsidP="00991155">
            <w:pPr>
              <w:jc w:val="center"/>
              <w:rPr>
                <w:rFonts w:asciiTheme="majorBidi" w:hAnsiTheme="majorBidi" w:cstheme="majorBidi"/>
              </w:rPr>
            </w:pPr>
          </w:p>
        </w:tc>
      </w:tr>
      <w:tr w:rsidR="006D02DA" w:rsidRPr="00867102" w14:paraId="4AFE71A9" w14:textId="77777777" w:rsidTr="00991155">
        <w:trPr>
          <w:gridBefore w:val="1"/>
          <w:wBefore w:w="15" w:type="pct"/>
          <w:trHeight w:val="20"/>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60496D3D"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3.</w:t>
            </w:r>
          </w:p>
        </w:tc>
        <w:tc>
          <w:tcPr>
            <w:tcW w:w="2581" w:type="pct"/>
            <w:tcBorders>
              <w:top w:val="single" w:sz="4" w:space="0" w:color="000000"/>
              <w:left w:val="single" w:sz="4" w:space="0" w:color="000000"/>
              <w:bottom w:val="single" w:sz="4" w:space="0" w:color="000000"/>
              <w:right w:val="single" w:sz="4" w:space="0" w:color="000000"/>
            </w:tcBorders>
            <w:vAlign w:val="center"/>
          </w:tcPr>
          <w:p w14:paraId="7BF094E6" w14:textId="77777777" w:rsidR="006D02DA" w:rsidRPr="00867102" w:rsidRDefault="006D02DA" w:rsidP="00991155">
            <w:pPr>
              <w:rPr>
                <w:rFonts w:asciiTheme="majorBidi" w:hAnsiTheme="majorBidi" w:cstheme="majorBidi"/>
              </w:rPr>
            </w:pPr>
            <w:r w:rsidRPr="00867102">
              <w:rPr>
                <w:rFonts w:asciiTheme="majorBidi" w:hAnsiTheme="majorBidi" w:cstheme="majorBidi"/>
              </w:rPr>
              <w:t xml:space="preserve">Bagaimana pendapat kamu </w:t>
            </w:r>
            <w:r w:rsidRPr="00867102">
              <w:rPr>
                <w:rFonts w:asciiTheme="majorBidi" w:hAnsiTheme="majorBidi" w:cstheme="majorBidi"/>
                <w:lang w:val="id-ID"/>
              </w:rPr>
              <w:t>setelah m</w:t>
            </w:r>
            <w:r w:rsidRPr="00867102">
              <w:rPr>
                <w:rFonts w:asciiTheme="majorBidi" w:hAnsiTheme="majorBidi" w:cstheme="majorBidi"/>
              </w:rPr>
              <w:t>engikuti</w:t>
            </w:r>
            <w:r w:rsidRPr="00867102">
              <w:rPr>
                <w:rFonts w:asciiTheme="majorBidi" w:hAnsiTheme="majorBidi" w:cstheme="majorBidi"/>
                <w:lang w:val="id-ID"/>
              </w:rPr>
              <w:t xml:space="preserve"> </w:t>
            </w:r>
            <w:r w:rsidRPr="00867102">
              <w:rPr>
                <w:rFonts w:asciiTheme="majorBidi" w:hAnsiTheme="majorBidi" w:cstheme="majorBidi"/>
              </w:rPr>
              <w:t>pembelajaran ini</w:t>
            </w:r>
          </w:p>
        </w:tc>
        <w:tc>
          <w:tcPr>
            <w:tcW w:w="608" w:type="pct"/>
            <w:tcBorders>
              <w:top w:val="single" w:sz="4" w:space="0" w:color="000000"/>
              <w:left w:val="single" w:sz="4" w:space="0" w:color="000000"/>
              <w:bottom w:val="single" w:sz="4" w:space="0" w:color="000000"/>
              <w:right w:val="single" w:sz="4" w:space="0" w:color="000000"/>
            </w:tcBorders>
            <w:vAlign w:val="center"/>
          </w:tcPr>
          <w:p w14:paraId="578D304B" w14:textId="77777777" w:rsidR="006D02DA" w:rsidRPr="00867102" w:rsidRDefault="006D02DA" w:rsidP="00991155">
            <w:pPr>
              <w:tabs>
                <w:tab w:val="center" w:pos="492"/>
              </w:tabs>
              <w:ind w:left="-7"/>
              <w:jc w:val="center"/>
              <w:rPr>
                <w:rFonts w:asciiTheme="majorBidi" w:hAnsiTheme="majorBidi" w:cstheme="majorBidi"/>
              </w:rPr>
            </w:pPr>
            <w:r w:rsidRPr="00867102">
              <w:rPr>
                <w:rFonts w:asciiTheme="majorBidi" w:hAnsiTheme="majorBidi" w:cstheme="majorBidi"/>
              </w:rPr>
              <w:t>3</w:t>
            </w:r>
          </w:p>
        </w:tc>
        <w:tc>
          <w:tcPr>
            <w:tcW w:w="534" w:type="pct"/>
            <w:tcBorders>
              <w:top w:val="single" w:sz="4" w:space="0" w:color="000000"/>
              <w:left w:val="single" w:sz="4" w:space="0" w:color="000000"/>
              <w:bottom w:val="single" w:sz="4" w:space="0" w:color="000000"/>
              <w:right w:val="single" w:sz="4" w:space="0" w:color="000000"/>
            </w:tcBorders>
            <w:vAlign w:val="center"/>
          </w:tcPr>
          <w:p w14:paraId="5E828715"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75</w:t>
            </w:r>
          </w:p>
        </w:tc>
        <w:tc>
          <w:tcPr>
            <w:tcW w:w="270" w:type="pct"/>
            <w:tcBorders>
              <w:top w:val="single" w:sz="4" w:space="0" w:color="000000"/>
              <w:left w:val="single" w:sz="4" w:space="0" w:color="000000"/>
              <w:bottom w:val="single" w:sz="4" w:space="0" w:color="000000"/>
              <w:right w:val="single" w:sz="4" w:space="0" w:color="000000"/>
            </w:tcBorders>
            <w:vAlign w:val="center"/>
          </w:tcPr>
          <w:p w14:paraId="508528AA"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1</w:t>
            </w:r>
          </w:p>
        </w:tc>
        <w:tc>
          <w:tcPr>
            <w:tcW w:w="737" w:type="pct"/>
            <w:tcBorders>
              <w:top w:val="single" w:sz="4" w:space="0" w:color="000000"/>
              <w:left w:val="single" w:sz="4" w:space="0" w:color="000000"/>
              <w:bottom w:val="single" w:sz="4" w:space="0" w:color="000000"/>
              <w:right w:val="single" w:sz="4" w:space="0" w:color="000000"/>
            </w:tcBorders>
            <w:vAlign w:val="center"/>
          </w:tcPr>
          <w:p w14:paraId="1F75DB26"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25</w:t>
            </w:r>
          </w:p>
        </w:tc>
        <w:tc>
          <w:tcPr>
            <w:tcW w:w="16" w:type="pct"/>
            <w:vMerge/>
            <w:tcBorders>
              <w:top w:val="nil"/>
              <w:left w:val="single" w:sz="4" w:space="0" w:color="000000"/>
              <w:bottom w:val="nil"/>
              <w:right w:val="nil"/>
            </w:tcBorders>
            <w:vAlign w:val="center"/>
          </w:tcPr>
          <w:p w14:paraId="07650F09" w14:textId="77777777" w:rsidR="006D02DA" w:rsidRPr="00867102" w:rsidRDefault="006D02DA" w:rsidP="00991155">
            <w:pPr>
              <w:jc w:val="center"/>
              <w:rPr>
                <w:rFonts w:asciiTheme="majorBidi" w:hAnsiTheme="majorBidi" w:cstheme="majorBidi"/>
              </w:rPr>
            </w:pPr>
          </w:p>
        </w:tc>
      </w:tr>
      <w:tr w:rsidR="006D02DA" w:rsidRPr="00867102" w14:paraId="4F80056C" w14:textId="77777777" w:rsidTr="00991155">
        <w:tblPrEx>
          <w:tblCellMar>
            <w:top w:w="3" w:type="dxa"/>
          </w:tblCellMar>
        </w:tblPrEx>
        <w:trPr>
          <w:trHeight w:val="20"/>
          <w:jc w:val="center"/>
        </w:trPr>
        <w:tc>
          <w:tcPr>
            <w:tcW w:w="15" w:type="pct"/>
            <w:vMerge w:val="restart"/>
            <w:tcBorders>
              <w:top w:val="nil"/>
              <w:left w:val="nil"/>
              <w:bottom w:val="nil"/>
              <w:right w:val="single" w:sz="4" w:space="0" w:color="000000"/>
            </w:tcBorders>
            <w:vAlign w:val="center"/>
          </w:tcPr>
          <w:p w14:paraId="1E5B2C60" w14:textId="77777777" w:rsidR="006D02DA" w:rsidRPr="00867102" w:rsidRDefault="006D02DA" w:rsidP="00991155">
            <w:pPr>
              <w:jc w:val="center"/>
              <w:rPr>
                <w:rFonts w:asciiTheme="majorBidi" w:hAnsiTheme="majorBidi" w:cstheme="majorBidi"/>
              </w:rPr>
            </w:pPr>
          </w:p>
        </w:tc>
        <w:tc>
          <w:tcPr>
            <w:tcW w:w="239" w:type="pct"/>
            <w:tcBorders>
              <w:top w:val="single" w:sz="4" w:space="0" w:color="000000"/>
              <w:left w:val="single" w:sz="4" w:space="0" w:color="000000"/>
              <w:bottom w:val="single" w:sz="4" w:space="0" w:color="000000"/>
              <w:right w:val="single" w:sz="4" w:space="0" w:color="000000"/>
            </w:tcBorders>
            <w:vAlign w:val="center"/>
          </w:tcPr>
          <w:p w14:paraId="2AC21965" w14:textId="77777777" w:rsidR="006D02DA" w:rsidRPr="00867102" w:rsidRDefault="006D02DA" w:rsidP="00991155">
            <w:pPr>
              <w:jc w:val="center"/>
              <w:rPr>
                <w:rFonts w:asciiTheme="majorBidi" w:hAnsiTheme="majorBidi" w:cstheme="majorBidi"/>
              </w:rPr>
            </w:pPr>
          </w:p>
        </w:tc>
        <w:tc>
          <w:tcPr>
            <w:tcW w:w="2581" w:type="pct"/>
            <w:tcBorders>
              <w:top w:val="single" w:sz="4" w:space="0" w:color="000000"/>
              <w:left w:val="single" w:sz="4" w:space="0" w:color="000000"/>
              <w:bottom w:val="single" w:sz="4" w:space="0" w:color="000000"/>
              <w:right w:val="single" w:sz="4" w:space="0" w:color="000000"/>
            </w:tcBorders>
            <w:vAlign w:val="center"/>
          </w:tcPr>
          <w:p w14:paraId="73550C35" w14:textId="77777777" w:rsidR="006D02DA" w:rsidRPr="00867102" w:rsidRDefault="006D02DA" w:rsidP="00991155">
            <w:pPr>
              <w:ind w:left="432"/>
              <w:jc w:val="center"/>
              <w:rPr>
                <w:rFonts w:asciiTheme="majorBidi" w:hAnsiTheme="majorBidi" w:cstheme="majorBidi"/>
              </w:rPr>
            </w:pPr>
          </w:p>
        </w:tc>
        <w:tc>
          <w:tcPr>
            <w:tcW w:w="1143" w:type="pct"/>
            <w:gridSpan w:val="2"/>
            <w:tcBorders>
              <w:top w:val="single" w:sz="4" w:space="0" w:color="000000"/>
              <w:left w:val="single" w:sz="4" w:space="0" w:color="000000"/>
              <w:bottom w:val="single" w:sz="4" w:space="0" w:color="000000"/>
              <w:right w:val="single" w:sz="4" w:space="0" w:color="000000"/>
            </w:tcBorders>
            <w:vAlign w:val="center"/>
          </w:tcPr>
          <w:p w14:paraId="20C24943" w14:textId="77777777" w:rsidR="006D02DA" w:rsidRPr="00867102" w:rsidRDefault="006D02DA" w:rsidP="00991155">
            <w:pPr>
              <w:ind w:right="155"/>
              <w:jc w:val="center"/>
              <w:rPr>
                <w:rFonts w:asciiTheme="majorBidi" w:hAnsiTheme="majorBidi" w:cstheme="majorBidi"/>
              </w:rPr>
            </w:pPr>
            <w:r w:rsidRPr="00867102">
              <w:rPr>
                <w:rFonts w:asciiTheme="majorBidi" w:hAnsiTheme="majorBidi" w:cstheme="majorBidi"/>
              </w:rPr>
              <w:t>Bermanfaat</w:t>
            </w:r>
          </w:p>
        </w:tc>
        <w:tc>
          <w:tcPr>
            <w:tcW w:w="1007" w:type="pct"/>
            <w:gridSpan w:val="2"/>
            <w:tcBorders>
              <w:top w:val="single" w:sz="4" w:space="0" w:color="000000"/>
              <w:left w:val="single" w:sz="4" w:space="0" w:color="000000"/>
              <w:bottom w:val="single" w:sz="4" w:space="0" w:color="000000"/>
              <w:right w:val="single" w:sz="4" w:space="0" w:color="000000"/>
            </w:tcBorders>
            <w:vAlign w:val="center"/>
          </w:tcPr>
          <w:p w14:paraId="58815A7E"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Tidak</w:t>
            </w:r>
            <w:r w:rsidRPr="00867102">
              <w:rPr>
                <w:rFonts w:asciiTheme="majorBidi" w:hAnsiTheme="majorBidi" w:cstheme="majorBidi"/>
                <w:lang w:val="id-ID"/>
              </w:rPr>
              <w:t xml:space="preserve"> </w:t>
            </w:r>
            <w:r w:rsidRPr="00867102">
              <w:rPr>
                <w:rFonts w:asciiTheme="majorBidi" w:hAnsiTheme="majorBidi" w:cstheme="majorBidi"/>
              </w:rPr>
              <w:t>Bermanfaat</w:t>
            </w:r>
          </w:p>
        </w:tc>
        <w:tc>
          <w:tcPr>
            <w:tcW w:w="16" w:type="pct"/>
            <w:vMerge w:val="restart"/>
            <w:tcBorders>
              <w:top w:val="nil"/>
              <w:left w:val="single" w:sz="4" w:space="0" w:color="000000"/>
              <w:bottom w:val="nil"/>
              <w:right w:val="nil"/>
            </w:tcBorders>
            <w:vAlign w:val="center"/>
          </w:tcPr>
          <w:p w14:paraId="757974BA" w14:textId="77777777" w:rsidR="006D02DA" w:rsidRPr="00867102" w:rsidRDefault="006D02DA" w:rsidP="00991155">
            <w:pPr>
              <w:jc w:val="center"/>
              <w:rPr>
                <w:rFonts w:asciiTheme="majorBidi" w:hAnsiTheme="majorBidi" w:cstheme="majorBidi"/>
              </w:rPr>
            </w:pPr>
          </w:p>
        </w:tc>
      </w:tr>
      <w:tr w:rsidR="006D02DA" w:rsidRPr="00867102" w14:paraId="45C9FEA7" w14:textId="77777777" w:rsidTr="00991155">
        <w:tblPrEx>
          <w:tblCellMar>
            <w:top w:w="3" w:type="dxa"/>
          </w:tblCellMar>
        </w:tblPrEx>
        <w:trPr>
          <w:trHeight w:val="20"/>
          <w:jc w:val="center"/>
        </w:trPr>
        <w:tc>
          <w:tcPr>
            <w:tcW w:w="15" w:type="pct"/>
            <w:vMerge/>
            <w:tcBorders>
              <w:top w:val="nil"/>
              <w:left w:val="nil"/>
              <w:bottom w:val="nil"/>
              <w:right w:val="single" w:sz="4" w:space="0" w:color="000000"/>
            </w:tcBorders>
            <w:vAlign w:val="center"/>
          </w:tcPr>
          <w:p w14:paraId="7D5CD1D4" w14:textId="77777777" w:rsidR="006D02DA" w:rsidRPr="00867102" w:rsidRDefault="006D02DA" w:rsidP="00991155">
            <w:pPr>
              <w:jc w:val="center"/>
              <w:rPr>
                <w:rFonts w:asciiTheme="majorBidi" w:hAnsiTheme="majorBidi" w:cstheme="majorBidi"/>
              </w:rPr>
            </w:pPr>
          </w:p>
        </w:tc>
        <w:tc>
          <w:tcPr>
            <w:tcW w:w="239" w:type="pct"/>
            <w:tcBorders>
              <w:top w:val="single" w:sz="4" w:space="0" w:color="000000"/>
              <w:left w:val="single" w:sz="4" w:space="0" w:color="000000"/>
              <w:bottom w:val="single" w:sz="4" w:space="0" w:color="000000"/>
              <w:right w:val="single" w:sz="4" w:space="0" w:color="000000"/>
            </w:tcBorders>
            <w:vAlign w:val="center"/>
          </w:tcPr>
          <w:p w14:paraId="6CEAAACC" w14:textId="77777777" w:rsidR="006D02DA" w:rsidRPr="00867102" w:rsidRDefault="006D02DA" w:rsidP="00991155">
            <w:pPr>
              <w:jc w:val="center"/>
              <w:rPr>
                <w:rFonts w:asciiTheme="majorBidi" w:hAnsiTheme="majorBidi" w:cstheme="majorBidi"/>
              </w:rPr>
            </w:pPr>
          </w:p>
        </w:tc>
        <w:tc>
          <w:tcPr>
            <w:tcW w:w="2581" w:type="pct"/>
            <w:tcBorders>
              <w:top w:val="single" w:sz="4" w:space="0" w:color="000000"/>
              <w:left w:val="single" w:sz="4" w:space="0" w:color="000000"/>
              <w:bottom w:val="single" w:sz="4" w:space="0" w:color="000000"/>
              <w:right w:val="single" w:sz="4" w:space="0" w:color="000000"/>
            </w:tcBorders>
            <w:vAlign w:val="center"/>
          </w:tcPr>
          <w:p w14:paraId="01A74CD3" w14:textId="77777777" w:rsidR="006D02DA" w:rsidRPr="00867102" w:rsidRDefault="006D02DA" w:rsidP="00991155">
            <w:pPr>
              <w:ind w:left="432"/>
              <w:jc w:val="center"/>
              <w:rPr>
                <w:rFonts w:asciiTheme="majorBidi" w:hAnsiTheme="majorBidi" w:cstheme="majorBidi"/>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0A3ADFBF"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F</w:t>
            </w:r>
          </w:p>
        </w:tc>
        <w:tc>
          <w:tcPr>
            <w:tcW w:w="534" w:type="pct"/>
            <w:tcBorders>
              <w:top w:val="single" w:sz="4" w:space="0" w:color="000000"/>
              <w:left w:val="single" w:sz="4" w:space="0" w:color="000000"/>
              <w:bottom w:val="single" w:sz="4" w:space="0" w:color="000000"/>
              <w:right w:val="single" w:sz="4" w:space="0" w:color="000000"/>
            </w:tcBorders>
            <w:vAlign w:val="center"/>
          </w:tcPr>
          <w:p w14:paraId="0FA6527F"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7AB78246"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F</w:t>
            </w:r>
          </w:p>
        </w:tc>
        <w:tc>
          <w:tcPr>
            <w:tcW w:w="737" w:type="pct"/>
            <w:tcBorders>
              <w:top w:val="single" w:sz="4" w:space="0" w:color="000000"/>
              <w:left w:val="single" w:sz="4" w:space="0" w:color="000000"/>
              <w:bottom w:val="single" w:sz="4" w:space="0" w:color="000000"/>
              <w:right w:val="single" w:sz="4" w:space="0" w:color="000000"/>
            </w:tcBorders>
            <w:vAlign w:val="center"/>
          </w:tcPr>
          <w:p w14:paraId="6D0DBF76"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w:t>
            </w:r>
          </w:p>
        </w:tc>
        <w:tc>
          <w:tcPr>
            <w:tcW w:w="16" w:type="pct"/>
            <w:vMerge/>
            <w:tcBorders>
              <w:top w:val="nil"/>
              <w:left w:val="single" w:sz="4" w:space="0" w:color="000000"/>
              <w:bottom w:val="nil"/>
              <w:right w:val="nil"/>
            </w:tcBorders>
            <w:vAlign w:val="center"/>
          </w:tcPr>
          <w:p w14:paraId="4376F60C" w14:textId="77777777" w:rsidR="006D02DA" w:rsidRPr="00867102" w:rsidRDefault="006D02DA" w:rsidP="00991155">
            <w:pPr>
              <w:jc w:val="center"/>
              <w:rPr>
                <w:rFonts w:asciiTheme="majorBidi" w:hAnsiTheme="majorBidi" w:cstheme="majorBidi"/>
              </w:rPr>
            </w:pPr>
          </w:p>
        </w:tc>
      </w:tr>
      <w:tr w:rsidR="006D02DA" w:rsidRPr="00867102" w14:paraId="0E7EFD4B" w14:textId="77777777" w:rsidTr="00991155">
        <w:tblPrEx>
          <w:tblCellMar>
            <w:top w:w="3" w:type="dxa"/>
          </w:tblCellMar>
        </w:tblPrEx>
        <w:trPr>
          <w:trHeight w:val="20"/>
          <w:jc w:val="center"/>
        </w:trPr>
        <w:tc>
          <w:tcPr>
            <w:tcW w:w="15" w:type="pct"/>
            <w:vMerge/>
            <w:tcBorders>
              <w:top w:val="nil"/>
              <w:left w:val="nil"/>
              <w:bottom w:val="nil"/>
              <w:right w:val="single" w:sz="4" w:space="0" w:color="000000"/>
            </w:tcBorders>
            <w:vAlign w:val="center"/>
          </w:tcPr>
          <w:p w14:paraId="713B33C4" w14:textId="77777777" w:rsidR="006D02DA" w:rsidRPr="00867102" w:rsidRDefault="006D02DA" w:rsidP="00991155">
            <w:pPr>
              <w:jc w:val="center"/>
              <w:rPr>
                <w:rFonts w:asciiTheme="majorBidi" w:hAnsiTheme="majorBidi" w:cstheme="majorBidi"/>
              </w:rPr>
            </w:pPr>
          </w:p>
        </w:tc>
        <w:tc>
          <w:tcPr>
            <w:tcW w:w="239" w:type="pct"/>
            <w:tcBorders>
              <w:top w:val="single" w:sz="4" w:space="0" w:color="000000"/>
              <w:left w:val="single" w:sz="4" w:space="0" w:color="000000"/>
              <w:bottom w:val="single" w:sz="4" w:space="0" w:color="000000"/>
              <w:right w:val="single" w:sz="4" w:space="0" w:color="000000"/>
            </w:tcBorders>
            <w:vAlign w:val="center"/>
          </w:tcPr>
          <w:p w14:paraId="073DE403"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4.</w:t>
            </w:r>
          </w:p>
        </w:tc>
        <w:tc>
          <w:tcPr>
            <w:tcW w:w="2581" w:type="pct"/>
            <w:tcBorders>
              <w:top w:val="single" w:sz="4" w:space="0" w:color="000000"/>
              <w:left w:val="single" w:sz="4" w:space="0" w:color="000000"/>
              <w:bottom w:val="single" w:sz="4" w:space="0" w:color="000000"/>
              <w:right w:val="single" w:sz="4" w:space="0" w:color="000000"/>
            </w:tcBorders>
            <w:vAlign w:val="center"/>
          </w:tcPr>
          <w:p w14:paraId="6C60F9AA" w14:textId="77777777" w:rsidR="006D02DA" w:rsidRPr="00867102" w:rsidRDefault="006D02DA" w:rsidP="00991155">
            <w:pPr>
              <w:ind w:right="3"/>
              <w:rPr>
                <w:rFonts w:asciiTheme="majorBidi" w:hAnsiTheme="majorBidi" w:cstheme="majorBidi"/>
              </w:rPr>
            </w:pPr>
            <w:r w:rsidRPr="00867102">
              <w:rPr>
                <w:rFonts w:asciiTheme="majorBidi" w:hAnsiTheme="majorBidi" w:cstheme="majorBidi"/>
              </w:rPr>
              <w:t>Apakah pembelajaran ini bermanfaat bagimu?</w:t>
            </w:r>
          </w:p>
        </w:tc>
        <w:tc>
          <w:tcPr>
            <w:tcW w:w="608" w:type="pct"/>
            <w:tcBorders>
              <w:top w:val="single" w:sz="4" w:space="0" w:color="000000"/>
              <w:left w:val="single" w:sz="4" w:space="0" w:color="000000"/>
              <w:bottom w:val="single" w:sz="4" w:space="0" w:color="000000"/>
              <w:right w:val="single" w:sz="4" w:space="0" w:color="000000"/>
            </w:tcBorders>
            <w:vAlign w:val="center"/>
          </w:tcPr>
          <w:p w14:paraId="5F56DFE6" w14:textId="77777777" w:rsidR="006D02DA" w:rsidRPr="00867102" w:rsidRDefault="006D02DA" w:rsidP="00991155">
            <w:pPr>
              <w:tabs>
                <w:tab w:val="center" w:pos="492"/>
              </w:tabs>
              <w:ind w:left="-8"/>
              <w:jc w:val="center"/>
              <w:rPr>
                <w:rFonts w:asciiTheme="majorBidi" w:hAnsiTheme="majorBidi" w:cstheme="majorBidi"/>
              </w:rPr>
            </w:pPr>
            <w:r w:rsidRPr="00867102">
              <w:rPr>
                <w:rFonts w:asciiTheme="majorBidi" w:hAnsiTheme="majorBidi" w:cstheme="majorBidi"/>
              </w:rPr>
              <w:t>4</w:t>
            </w:r>
          </w:p>
        </w:tc>
        <w:tc>
          <w:tcPr>
            <w:tcW w:w="534" w:type="pct"/>
            <w:tcBorders>
              <w:top w:val="single" w:sz="4" w:space="0" w:color="000000"/>
              <w:left w:val="single" w:sz="4" w:space="0" w:color="000000"/>
              <w:bottom w:val="single" w:sz="4" w:space="0" w:color="000000"/>
              <w:right w:val="single" w:sz="4" w:space="0" w:color="000000"/>
            </w:tcBorders>
            <w:vAlign w:val="center"/>
          </w:tcPr>
          <w:p w14:paraId="22D85F2F" w14:textId="77777777" w:rsidR="006D02DA" w:rsidRPr="00867102" w:rsidRDefault="006D02DA" w:rsidP="00991155">
            <w:pPr>
              <w:ind w:right="58"/>
              <w:jc w:val="center"/>
              <w:rPr>
                <w:rFonts w:asciiTheme="majorBidi" w:hAnsiTheme="majorBidi" w:cstheme="majorBidi"/>
              </w:rPr>
            </w:pPr>
            <w:r w:rsidRPr="00867102">
              <w:rPr>
                <w:rFonts w:asciiTheme="majorBidi" w:hAnsiTheme="majorBidi" w:cstheme="majorBidi"/>
              </w:rPr>
              <w:t>100</w:t>
            </w:r>
          </w:p>
        </w:tc>
        <w:tc>
          <w:tcPr>
            <w:tcW w:w="270" w:type="pct"/>
            <w:tcBorders>
              <w:top w:val="single" w:sz="4" w:space="0" w:color="000000"/>
              <w:left w:val="single" w:sz="4" w:space="0" w:color="000000"/>
              <w:bottom w:val="single" w:sz="4" w:space="0" w:color="000000"/>
              <w:right w:val="single" w:sz="4" w:space="0" w:color="000000"/>
            </w:tcBorders>
            <w:vAlign w:val="center"/>
          </w:tcPr>
          <w:p w14:paraId="61C865BD"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0</w:t>
            </w:r>
          </w:p>
        </w:tc>
        <w:tc>
          <w:tcPr>
            <w:tcW w:w="737" w:type="pct"/>
            <w:tcBorders>
              <w:top w:val="single" w:sz="4" w:space="0" w:color="000000"/>
              <w:left w:val="single" w:sz="4" w:space="0" w:color="000000"/>
              <w:bottom w:val="single" w:sz="4" w:space="0" w:color="000000"/>
              <w:right w:val="single" w:sz="4" w:space="0" w:color="000000"/>
            </w:tcBorders>
            <w:vAlign w:val="center"/>
          </w:tcPr>
          <w:p w14:paraId="5FF3F16E"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0</w:t>
            </w:r>
          </w:p>
        </w:tc>
        <w:tc>
          <w:tcPr>
            <w:tcW w:w="16" w:type="pct"/>
            <w:vMerge/>
            <w:tcBorders>
              <w:top w:val="nil"/>
              <w:left w:val="single" w:sz="4" w:space="0" w:color="000000"/>
              <w:bottom w:val="nil"/>
              <w:right w:val="nil"/>
            </w:tcBorders>
            <w:vAlign w:val="center"/>
          </w:tcPr>
          <w:p w14:paraId="2C81E6C6" w14:textId="77777777" w:rsidR="006D02DA" w:rsidRPr="00867102" w:rsidRDefault="006D02DA" w:rsidP="00991155">
            <w:pPr>
              <w:jc w:val="center"/>
              <w:rPr>
                <w:rFonts w:asciiTheme="majorBidi" w:hAnsiTheme="majorBidi" w:cstheme="majorBidi"/>
              </w:rPr>
            </w:pPr>
          </w:p>
        </w:tc>
      </w:tr>
      <w:tr w:rsidR="006D02DA" w:rsidRPr="00867102" w14:paraId="3A97F2A3" w14:textId="77777777" w:rsidTr="00991155">
        <w:tblPrEx>
          <w:tblCellMar>
            <w:top w:w="3" w:type="dxa"/>
          </w:tblCellMar>
        </w:tblPrEx>
        <w:trPr>
          <w:trHeight w:val="20"/>
          <w:jc w:val="center"/>
        </w:trPr>
        <w:tc>
          <w:tcPr>
            <w:tcW w:w="15" w:type="pct"/>
            <w:vMerge/>
            <w:tcBorders>
              <w:top w:val="nil"/>
              <w:left w:val="nil"/>
              <w:bottom w:val="nil"/>
              <w:right w:val="single" w:sz="4" w:space="0" w:color="000000"/>
            </w:tcBorders>
            <w:vAlign w:val="center"/>
          </w:tcPr>
          <w:p w14:paraId="38C7E509" w14:textId="77777777" w:rsidR="006D02DA" w:rsidRPr="00867102" w:rsidRDefault="006D02DA" w:rsidP="00991155">
            <w:pPr>
              <w:jc w:val="center"/>
              <w:rPr>
                <w:rFonts w:asciiTheme="majorBidi" w:hAnsiTheme="majorBidi" w:cstheme="majorBidi"/>
              </w:rPr>
            </w:pPr>
          </w:p>
        </w:tc>
        <w:tc>
          <w:tcPr>
            <w:tcW w:w="239" w:type="pct"/>
            <w:tcBorders>
              <w:top w:val="single" w:sz="4" w:space="0" w:color="000000"/>
              <w:left w:val="single" w:sz="4" w:space="0" w:color="000000"/>
              <w:bottom w:val="single" w:sz="4" w:space="0" w:color="000000"/>
              <w:right w:val="single" w:sz="4" w:space="0" w:color="000000"/>
            </w:tcBorders>
            <w:vAlign w:val="center"/>
          </w:tcPr>
          <w:p w14:paraId="67AA6C59" w14:textId="77777777" w:rsidR="006D02DA" w:rsidRPr="00867102" w:rsidRDefault="006D02DA" w:rsidP="00991155">
            <w:pPr>
              <w:jc w:val="center"/>
              <w:rPr>
                <w:rFonts w:asciiTheme="majorBidi" w:hAnsiTheme="majorBidi" w:cstheme="majorBidi"/>
              </w:rPr>
            </w:pPr>
          </w:p>
        </w:tc>
        <w:tc>
          <w:tcPr>
            <w:tcW w:w="2581" w:type="pct"/>
            <w:tcBorders>
              <w:top w:val="single" w:sz="4" w:space="0" w:color="000000"/>
              <w:left w:val="single" w:sz="4" w:space="0" w:color="000000"/>
              <w:bottom w:val="single" w:sz="4" w:space="0" w:color="000000"/>
              <w:right w:val="single" w:sz="4" w:space="0" w:color="000000"/>
            </w:tcBorders>
            <w:vAlign w:val="center"/>
          </w:tcPr>
          <w:p w14:paraId="100B899F" w14:textId="77777777" w:rsidR="006D02DA" w:rsidRPr="00867102" w:rsidRDefault="006D02DA" w:rsidP="00991155">
            <w:pPr>
              <w:ind w:left="432"/>
              <w:jc w:val="center"/>
              <w:rPr>
                <w:rFonts w:asciiTheme="majorBidi" w:hAnsiTheme="majorBidi" w:cstheme="majorBidi"/>
              </w:rPr>
            </w:pPr>
          </w:p>
        </w:tc>
        <w:tc>
          <w:tcPr>
            <w:tcW w:w="1143" w:type="pct"/>
            <w:gridSpan w:val="2"/>
            <w:tcBorders>
              <w:top w:val="single" w:sz="4" w:space="0" w:color="000000"/>
              <w:left w:val="single" w:sz="4" w:space="0" w:color="000000"/>
              <w:bottom w:val="single" w:sz="4" w:space="0" w:color="000000"/>
              <w:right w:val="single" w:sz="4" w:space="0" w:color="000000"/>
            </w:tcBorders>
            <w:vAlign w:val="center"/>
          </w:tcPr>
          <w:p w14:paraId="25AB52D5"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Baru</w:t>
            </w:r>
          </w:p>
        </w:tc>
        <w:tc>
          <w:tcPr>
            <w:tcW w:w="1007" w:type="pct"/>
            <w:gridSpan w:val="2"/>
            <w:tcBorders>
              <w:top w:val="single" w:sz="4" w:space="0" w:color="000000"/>
              <w:left w:val="single" w:sz="4" w:space="0" w:color="000000"/>
              <w:bottom w:val="single" w:sz="4" w:space="0" w:color="000000"/>
              <w:right w:val="single" w:sz="4" w:space="0" w:color="000000"/>
            </w:tcBorders>
            <w:vAlign w:val="center"/>
          </w:tcPr>
          <w:p w14:paraId="38958674"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Tidak Baru</w:t>
            </w:r>
          </w:p>
        </w:tc>
        <w:tc>
          <w:tcPr>
            <w:tcW w:w="16" w:type="pct"/>
            <w:vMerge/>
            <w:tcBorders>
              <w:top w:val="nil"/>
              <w:left w:val="single" w:sz="4" w:space="0" w:color="000000"/>
              <w:bottom w:val="nil"/>
              <w:right w:val="nil"/>
            </w:tcBorders>
            <w:vAlign w:val="center"/>
          </w:tcPr>
          <w:p w14:paraId="5B53D825" w14:textId="77777777" w:rsidR="006D02DA" w:rsidRPr="00867102" w:rsidRDefault="006D02DA" w:rsidP="00991155">
            <w:pPr>
              <w:jc w:val="center"/>
              <w:rPr>
                <w:rFonts w:asciiTheme="majorBidi" w:hAnsiTheme="majorBidi" w:cstheme="majorBidi"/>
              </w:rPr>
            </w:pPr>
          </w:p>
        </w:tc>
      </w:tr>
      <w:tr w:rsidR="006D02DA" w:rsidRPr="00867102" w14:paraId="5AE894D6" w14:textId="77777777" w:rsidTr="00991155">
        <w:tblPrEx>
          <w:tblCellMar>
            <w:top w:w="3" w:type="dxa"/>
          </w:tblCellMar>
        </w:tblPrEx>
        <w:trPr>
          <w:trHeight w:val="20"/>
          <w:jc w:val="center"/>
        </w:trPr>
        <w:tc>
          <w:tcPr>
            <w:tcW w:w="15" w:type="pct"/>
            <w:vMerge/>
            <w:tcBorders>
              <w:top w:val="nil"/>
              <w:left w:val="nil"/>
              <w:bottom w:val="nil"/>
              <w:right w:val="single" w:sz="4" w:space="0" w:color="000000"/>
            </w:tcBorders>
            <w:vAlign w:val="center"/>
          </w:tcPr>
          <w:p w14:paraId="72441FF8" w14:textId="77777777" w:rsidR="006D02DA" w:rsidRPr="00867102" w:rsidRDefault="006D02DA" w:rsidP="00991155">
            <w:pPr>
              <w:jc w:val="center"/>
              <w:rPr>
                <w:rFonts w:asciiTheme="majorBidi" w:hAnsiTheme="majorBidi" w:cstheme="majorBidi"/>
              </w:rPr>
            </w:pPr>
          </w:p>
        </w:tc>
        <w:tc>
          <w:tcPr>
            <w:tcW w:w="239" w:type="pct"/>
            <w:tcBorders>
              <w:top w:val="single" w:sz="4" w:space="0" w:color="000000"/>
              <w:left w:val="single" w:sz="4" w:space="0" w:color="000000"/>
              <w:bottom w:val="single" w:sz="4" w:space="0" w:color="000000"/>
              <w:right w:val="single" w:sz="4" w:space="0" w:color="000000"/>
            </w:tcBorders>
            <w:vAlign w:val="center"/>
          </w:tcPr>
          <w:p w14:paraId="3A8B553F" w14:textId="77777777" w:rsidR="006D02DA" w:rsidRPr="00867102" w:rsidRDefault="006D02DA" w:rsidP="00991155">
            <w:pPr>
              <w:jc w:val="center"/>
              <w:rPr>
                <w:rFonts w:asciiTheme="majorBidi" w:hAnsiTheme="majorBidi" w:cstheme="majorBidi"/>
              </w:rPr>
            </w:pPr>
          </w:p>
        </w:tc>
        <w:tc>
          <w:tcPr>
            <w:tcW w:w="2581" w:type="pct"/>
            <w:tcBorders>
              <w:top w:val="single" w:sz="4" w:space="0" w:color="000000"/>
              <w:left w:val="single" w:sz="4" w:space="0" w:color="000000"/>
              <w:bottom w:val="single" w:sz="4" w:space="0" w:color="000000"/>
              <w:right w:val="single" w:sz="4" w:space="0" w:color="000000"/>
            </w:tcBorders>
            <w:vAlign w:val="center"/>
          </w:tcPr>
          <w:p w14:paraId="0E5217F3" w14:textId="77777777" w:rsidR="006D02DA" w:rsidRPr="00867102" w:rsidRDefault="006D02DA" w:rsidP="00991155">
            <w:pPr>
              <w:ind w:left="432"/>
              <w:jc w:val="center"/>
              <w:rPr>
                <w:rFonts w:asciiTheme="majorBidi" w:hAnsiTheme="majorBidi" w:cstheme="majorBidi"/>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7E6D7261"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F</w:t>
            </w:r>
          </w:p>
        </w:tc>
        <w:tc>
          <w:tcPr>
            <w:tcW w:w="534" w:type="pct"/>
            <w:tcBorders>
              <w:top w:val="single" w:sz="4" w:space="0" w:color="000000"/>
              <w:left w:val="single" w:sz="4" w:space="0" w:color="000000"/>
              <w:bottom w:val="single" w:sz="4" w:space="0" w:color="000000"/>
              <w:right w:val="single" w:sz="4" w:space="0" w:color="000000"/>
            </w:tcBorders>
            <w:vAlign w:val="center"/>
          </w:tcPr>
          <w:p w14:paraId="47CA00C7"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2B8CB0C7"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F</w:t>
            </w:r>
          </w:p>
        </w:tc>
        <w:tc>
          <w:tcPr>
            <w:tcW w:w="737" w:type="pct"/>
            <w:tcBorders>
              <w:top w:val="single" w:sz="4" w:space="0" w:color="000000"/>
              <w:left w:val="single" w:sz="4" w:space="0" w:color="000000"/>
              <w:bottom w:val="single" w:sz="4" w:space="0" w:color="000000"/>
              <w:right w:val="single" w:sz="4" w:space="0" w:color="000000"/>
            </w:tcBorders>
            <w:vAlign w:val="center"/>
          </w:tcPr>
          <w:p w14:paraId="4F669E01"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w:t>
            </w:r>
          </w:p>
        </w:tc>
        <w:tc>
          <w:tcPr>
            <w:tcW w:w="16" w:type="pct"/>
            <w:vMerge/>
            <w:tcBorders>
              <w:top w:val="nil"/>
              <w:left w:val="single" w:sz="4" w:space="0" w:color="000000"/>
              <w:bottom w:val="nil"/>
              <w:right w:val="nil"/>
            </w:tcBorders>
            <w:vAlign w:val="center"/>
          </w:tcPr>
          <w:p w14:paraId="2EC872CB" w14:textId="77777777" w:rsidR="006D02DA" w:rsidRPr="00867102" w:rsidRDefault="006D02DA" w:rsidP="00991155">
            <w:pPr>
              <w:jc w:val="center"/>
              <w:rPr>
                <w:rFonts w:asciiTheme="majorBidi" w:hAnsiTheme="majorBidi" w:cstheme="majorBidi"/>
              </w:rPr>
            </w:pPr>
          </w:p>
        </w:tc>
      </w:tr>
      <w:tr w:rsidR="006D02DA" w:rsidRPr="00867102" w14:paraId="5A6AFB32" w14:textId="77777777" w:rsidTr="00991155">
        <w:tblPrEx>
          <w:tblCellMar>
            <w:top w:w="3" w:type="dxa"/>
          </w:tblCellMar>
        </w:tblPrEx>
        <w:trPr>
          <w:trHeight w:val="20"/>
          <w:jc w:val="center"/>
        </w:trPr>
        <w:tc>
          <w:tcPr>
            <w:tcW w:w="15" w:type="pct"/>
            <w:vMerge/>
            <w:tcBorders>
              <w:top w:val="nil"/>
              <w:left w:val="nil"/>
              <w:bottom w:val="nil"/>
              <w:right w:val="single" w:sz="4" w:space="0" w:color="000000"/>
            </w:tcBorders>
            <w:vAlign w:val="center"/>
          </w:tcPr>
          <w:p w14:paraId="27A2AD56" w14:textId="77777777" w:rsidR="006D02DA" w:rsidRPr="00867102" w:rsidRDefault="006D02DA" w:rsidP="00991155">
            <w:pPr>
              <w:jc w:val="center"/>
              <w:rPr>
                <w:rFonts w:asciiTheme="majorBidi" w:hAnsiTheme="majorBidi" w:cstheme="majorBidi"/>
              </w:rPr>
            </w:pPr>
          </w:p>
        </w:tc>
        <w:tc>
          <w:tcPr>
            <w:tcW w:w="239" w:type="pct"/>
            <w:tcBorders>
              <w:top w:val="single" w:sz="4" w:space="0" w:color="000000"/>
              <w:left w:val="single" w:sz="4" w:space="0" w:color="000000"/>
              <w:bottom w:val="single" w:sz="4" w:space="0" w:color="000000"/>
              <w:right w:val="single" w:sz="4" w:space="0" w:color="000000"/>
            </w:tcBorders>
            <w:vAlign w:val="center"/>
          </w:tcPr>
          <w:p w14:paraId="26E07CAF"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5.</w:t>
            </w:r>
          </w:p>
        </w:tc>
        <w:tc>
          <w:tcPr>
            <w:tcW w:w="2581" w:type="pct"/>
            <w:tcBorders>
              <w:top w:val="single" w:sz="4" w:space="0" w:color="000000"/>
              <w:left w:val="single" w:sz="4" w:space="0" w:color="000000"/>
              <w:bottom w:val="single" w:sz="4" w:space="0" w:color="000000"/>
              <w:right w:val="single" w:sz="4" w:space="0" w:color="000000"/>
            </w:tcBorders>
            <w:vAlign w:val="center"/>
          </w:tcPr>
          <w:p w14:paraId="0D1C0125" w14:textId="77777777" w:rsidR="006D02DA" w:rsidRPr="00867102" w:rsidRDefault="006D02DA" w:rsidP="00991155">
            <w:pPr>
              <w:rPr>
                <w:rFonts w:asciiTheme="majorBidi" w:hAnsiTheme="majorBidi" w:cstheme="majorBidi"/>
              </w:rPr>
            </w:pPr>
            <w:r w:rsidRPr="00867102">
              <w:rPr>
                <w:rFonts w:asciiTheme="majorBidi" w:hAnsiTheme="majorBidi" w:cstheme="majorBidi"/>
              </w:rPr>
              <w:t>Apakah pembelaj</w:t>
            </w:r>
            <w:r w:rsidRPr="00867102">
              <w:rPr>
                <w:rFonts w:asciiTheme="majorBidi" w:hAnsiTheme="majorBidi" w:cstheme="majorBidi"/>
                <w:lang w:val="id-ID"/>
              </w:rPr>
              <w:t>a</w:t>
            </w:r>
            <w:r w:rsidRPr="00867102">
              <w:rPr>
                <w:rFonts w:asciiTheme="majorBidi" w:hAnsiTheme="majorBidi" w:cstheme="majorBidi"/>
              </w:rPr>
              <w:t>ran ini baru bagimu?</w:t>
            </w:r>
          </w:p>
        </w:tc>
        <w:tc>
          <w:tcPr>
            <w:tcW w:w="608" w:type="pct"/>
            <w:tcBorders>
              <w:top w:val="single" w:sz="4" w:space="0" w:color="000000"/>
              <w:left w:val="single" w:sz="4" w:space="0" w:color="000000"/>
              <w:bottom w:val="single" w:sz="4" w:space="0" w:color="000000"/>
              <w:right w:val="single" w:sz="4" w:space="0" w:color="000000"/>
            </w:tcBorders>
            <w:vAlign w:val="center"/>
          </w:tcPr>
          <w:p w14:paraId="0664AB6E" w14:textId="77777777" w:rsidR="006D02DA" w:rsidRPr="00867102" w:rsidRDefault="006D02DA" w:rsidP="00991155">
            <w:pPr>
              <w:tabs>
                <w:tab w:val="center" w:pos="492"/>
              </w:tabs>
              <w:jc w:val="center"/>
              <w:rPr>
                <w:rFonts w:asciiTheme="majorBidi" w:hAnsiTheme="majorBidi" w:cstheme="majorBidi"/>
              </w:rPr>
            </w:pPr>
            <w:r w:rsidRPr="00867102">
              <w:rPr>
                <w:rFonts w:asciiTheme="majorBidi" w:hAnsiTheme="majorBidi" w:cstheme="majorBidi"/>
              </w:rPr>
              <w:t>4</w:t>
            </w:r>
          </w:p>
        </w:tc>
        <w:tc>
          <w:tcPr>
            <w:tcW w:w="534" w:type="pct"/>
            <w:tcBorders>
              <w:top w:val="single" w:sz="4" w:space="0" w:color="000000"/>
              <w:left w:val="single" w:sz="4" w:space="0" w:color="000000"/>
              <w:bottom w:val="single" w:sz="4" w:space="0" w:color="000000"/>
              <w:right w:val="single" w:sz="4" w:space="0" w:color="000000"/>
            </w:tcBorders>
            <w:vAlign w:val="center"/>
          </w:tcPr>
          <w:p w14:paraId="5F115D45" w14:textId="77777777" w:rsidR="006D02DA" w:rsidRPr="00867102" w:rsidRDefault="006D02DA" w:rsidP="00991155">
            <w:pPr>
              <w:ind w:right="58"/>
              <w:jc w:val="center"/>
              <w:rPr>
                <w:rFonts w:asciiTheme="majorBidi" w:hAnsiTheme="majorBidi" w:cstheme="majorBidi"/>
              </w:rPr>
            </w:pPr>
            <w:r w:rsidRPr="00867102">
              <w:rPr>
                <w:rFonts w:asciiTheme="majorBidi" w:hAnsiTheme="majorBidi" w:cstheme="majorBidi"/>
              </w:rPr>
              <w:t>100</w:t>
            </w:r>
          </w:p>
        </w:tc>
        <w:tc>
          <w:tcPr>
            <w:tcW w:w="270" w:type="pct"/>
            <w:tcBorders>
              <w:top w:val="single" w:sz="4" w:space="0" w:color="000000"/>
              <w:left w:val="single" w:sz="4" w:space="0" w:color="000000"/>
              <w:bottom w:val="single" w:sz="4" w:space="0" w:color="000000"/>
              <w:right w:val="single" w:sz="4" w:space="0" w:color="000000"/>
            </w:tcBorders>
            <w:vAlign w:val="center"/>
          </w:tcPr>
          <w:p w14:paraId="383416C1"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0</w:t>
            </w:r>
          </w:p>
        </w:tc>
        <w:tc>
          <w:tcPr>
            <w:tcW w:w="737" w:type="pct"/>
            <w:tcBorders>
              <w:top w:val="single" w:sz="4" w:space="0" w:color="000000"/>
              <w:left w:val="single" w:sz="4" w:space="0" w:color="000000"/>
              <w:bottom w:val="single" w:sz="4" w:space="0" w:color="000000"/>
              <w:right w:val="single" w:sz="4" w:space="0" w:color="000000"/>
            </w:tcBorders>
            <w:vAlign w:val="center"/>
          </w:tcPr>
          <w:p w14:paraId="4159B92A"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0</w:t>
            </w:r>
          </w:p>
        </w:tc>
        <w:tc>
          <w:tcPr>
            <w:tcW w:w="16" w:type="pct"/>
            <w:vMerge/>
            <w:tcBorders>
              <w:top w:val="nil"/>
              <w:left w:val="single" w:sz="4" w:space="0" w:color="000000"/>
              <w:bottom w:val="nil"/>
              <w:right w:val="nil"/>
            </w:tcBorders>
            <w:vAlign w:val="center"/>
          </w:tcPr>
          <w:p w14:paraId="2A214BF0" w14:textId="77777777" w:rsidR="006D02DA" w:rsidRPr="00867102" w:rsidRDefault="006D02DA" w:rsidP="00991155">
            <w:pPr>
              <w:jc w:val="center"/>
              <w:rPr>
                <w:rFonts w:asciiTheme="majorBidi" w:hAnsiTheme="majorBidi" w:cstheme="majorBidi"/>
              </w:rPr>
            </w:pPr>
          </w:p>
        </w:tc>
      </w:tr>
      <w:tr w:rsidR="006D02DA" w:rsidRPr="00867102" w14:paraId="6E24DE5B" w14:textId="77777777" w:rsidTr="00991155">
        <w:tblPrEx>
          <w:tblCellMar>
            <w:top w:w="3" w:type="dxa"/>
          </w:tblCellMar>
        </w:tblPrEx>
        <w:trPr>
          <w:trHeight w:val="20"/>
          <w:jc w:val="center"/>
        </w:trPr>
        <w:tc>
          <w:tcPr>
            <w:tcW w:w="15" w:type="pct"/>
            <w:vMerge/>
            <w:tcBorders>
              <w:top w:val="nil"/>
              <w:left w:val="nil"/>
              <w:bottom w:val="nil"/>
              <w:right w:val="single" w:sz="4" w:space="0" w:color="000000"/>
            </w:tcBorders>
            <w:vAlign w:val="center"/>
          </w:tcPr>
          <w:p w14:paraId="5533922B" w14:textId="77777777" w:rsidR="006D02DA" w:rsidRPr="00867102" w:rsidRDefault="006D02DA" w:rsidP="00991155">
            <w:pPr>
              <w:jc w:val="center"/>
              <w:rPr>
                <w:rFonts w:asciiTheme="majorBidi" w:hAnsiTheme="majorBidi" w:cstheme="majorBidi"/>
              </w:rPr>
            </w:pPr>
          </w:p>
        </w:tc>
        <w:tc>
          <w:tcPr>
            <w:tcW w:w="239" w:type="pct"/>
            <w:tcBorders>
              <w:top w:val="single" w:sz="4" w:space="0" w:color="000000"/>
              <w:left w:val="single" w:sz="4" w:space="0" w:color="000000"/>
              <w:bottom w:val="single" w:sz="4" w:space="0" w:color="000000"/>
              <w:right w:val="single" w:sz="4" w:space="0" w:color="000000"/>
            </w:tcBorders>
            <w:vAlign w:val="center"/>
          </w:tcPr>
          <w:p w14:paraId="367B4FC4" w14:textId="77777777" w:rsidR="006D02DA" w:rsidRPr="00867102" w:rsidRDefault="006D02DA" w:rsidP="00991155">
            <w:pPr>
              <w:jc w:val="center"/>
              <w:rPr>
                <w:rFonts w:asciiTheme="majorBidi" w:hAnsiTheme="majorBidi" w:cstheme="majorBidi"/>
              </w:rPr>
            </w:pPr>
          </w:p>
        </w:tc>
        <w:tc>
          <w:tcPr>
            <w:tcW w:w="2581" w:type="pct"/>
            <w:tcBorders>
              <w:top w:val="single" w:sz="4" w:space="0" w:color="000000"/>
              <w:left w:val="single" w:sz="4" w:space="0" w:color="000000"/>
              <w:bottom w:val="single" w:sz="4" w:space="0" w:color="000000"/>
              <w:right w:val="single" w:sz="4" w:space="0" w:color="000000"/>
            </w:tcBorders>
            <w:vAlign w:val="center"/>
          </w:tcPr>
          <w:p w14:paraId="33AFEB5E" w14:textId="77777777" w:rsidR="006D02DA" w:rsidRPr="00867102" w:rsidRDefault="006D02DA" w:rsidP="00991155">
            <w:pPr>
              <w:ind w:left="432"/>
              <w:jc w:val="center"/>
              <w:rPr>
                <w:rFonts w:asciiTheme="majorBidi" w:hAnsiTheme="majorBidi" w:cstheme="majorBidi"/>
              </w:rPr>
            </w:pPr>
          </w:p>
        </w:tc>
        <w:tc>
          <w:tcPr>
            <w:tcW w:w="1143" w:type="pct"/>
            <w:gridSpan w:val="2"/>
            <w:tcBorders>
              <w:top w:val="single" w:sz="4" w:space="0" w:color="000000"/>
              <w:left w:val="single" w:sz="4" w:space="0" w:color="000000"/>
              <w:bottom w:val="single" w:sz="4" w:space="0" w:color="000000"/>
              <w:right w:val="single" w:sz="4" w:space="0" w:color="000000"/>
            </w:tcBorders>
            <w:vAlign w:val="center"/>
          </w:tcPr>
          <w:p w14:paraId="7EE554D4"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Ya</w:t>
            </w:r>
          </w:p>
        </w:tc>
        <w:tc>
          <w:tcPr>
            <w:tcW w:w="1007" w:type="pct"/>
            <w:gridSpan w:val="2"/>
            <w:tcBorders>
              <w:top w:val="single" w:sz="4" w:space="0" w:color="000000"/>
              <w:left w:val="single" w:sz="4" w:space="0" w:color="000000"/>
              <w:bottom w:val="single" w:sz="4" w:space="0" w:color="000000"/>
              <w:right w:val="single" w:sz="4" w:space="0" w:color="000000"/>
            </w:tcBorders>
            <w:vAlign w:val="center"/>
          </w:tcPr>
          <w:p w14:paraId="3EF4477F"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Tidak</w:t>
            </w:r>
          </w:p>
        </w:tc>
        <w:tc>
          <w:tcPr>
            <w:tcW w:w="16" w:type="pct"/>
            <w:vMerge/>
            <w:tcBorders>
              <w:top w:val="nil"/>
              <w:left w:val="single" w:sz="4" w:space="0" w:color="000000"/>
              <w:bottom w:val="nil"/>
              <w:right w:val="nil"/>
            </w:tcBorders>
            <w:vAlign w:val="center"/>
          </w:tcPr>
          <w:p w14:paraId="3C679DFE" w14:textId="77777777" w:rsidR="006D02DA" w:rsidRPr="00867102" w:rsidRDefault="006D02DA" w:rsidP="00991155">
            <w:pPr>
              <w:jc w:val="center"/>
              <w:rPr>
                <w:rFonts w:asciiTheme="majorBidi" w:hAnsiTheme="majorBidi" w:cstheme="majorBidi"/>
              </w:rPr>
            </w:pPr>
          </w:p>
        </w:tc>
      </w:tr>
      <w:tr w:rsidR="006D02DA" w:rsidRPr="00867102" w14:paraId="21BCAF13" w14:textId="77777777" w:rsidTr="00991155">
        <w:tblPrEx>
          <w:tblCellMar>
            <w:top w:w="3" w:type="dxa"/>
          </w:tblCellMar>
        </w:tblPrEx>
        <w:trPr>
          <w:trHeight w:val="20"/>
          <w:jc w:val="center"/>
        </w:trPr>
        <w:tc>
          <w:tcPr>
            <w:tcW w:w="15" w:type="pct"/>
            <w:vMerge/>
            <w:tcBorders>
              <w:top w:val="nil"/>
              <w:left w:val="nil"/>
              <w:bottom w:val="nil"/>
              <w:right w:val="single" w:sz="4" w:space="0" w:color="000000"/>
            </w:tcBorders>
            <w:vAlign w:val="center"/>
          </w:tcPr>
          <w:p w14:paraId="17733508" w14:textId="77777777" w:rsidR="006D02DA" w:rsidRPr="00867102" w:rsidRDefault="006D02DA" w:rsidP="00991155">
            <w:pPr>
              <w:jc w:val="center"/>
              <w:rPr>
                <w:rFonts w:asciiTheme="majorBidi" w:hAnsiTheme="majorBidi" w:cstheme="majorBidi"/>
              </w:rPr>
            </w:pPr>
          </w:p>
        </w:tc>
        <w:tc>
          <w:tcPr>
            <w:tcW w:w="239" w:type="pct"/>
            <w:tcBorders>
              <w:top w:val="single" w:sz="4" w:space="0" w:color="000000"/>
              <w:left w:val="single" w:sz="4" w:space="0" w:color="000000"/>
              <w:bottom w:val="single" w:sz="4" w:space="0" w:color="000000"/>
              <w:right w:val="single" w:sz="4" w:space="0" w:color="000000"/>
            </w:tcBorders>
            <w:vAlign w:val="center"/>
          </w:tcPr>
          <w:p w14:paraId="39C64401" w14:textId="77777777" w:rsidR="006D02DA" w:rsidRPr="00867102" w:rsidRDefault="006D02DA" w:rsidP="00991155">
            <w:pPr>
              <w:jc w:val="center"/>
              <w:rPr>
                <w:rFonts w:asciiTheme="majorBidi" w:hAnsiTheme="majorBidi" w:cstheme="majorBidi"/>
              </w:rPr>
            </w:pPr>
          </w:p>
        </w:tc>
        <w:tc>
          <w:tcPr>
            <w:tcW w:w="2581" w:type="pct"/>
            <w:tcBorders>
              <w:top w:val="single" w:sz="4" w:space="0" w:color="000000"/>
              <w:left w:val="single" w:sz="4" w:space="0" w:color="000000"/>
              <w:bottom w:val="single" w:sz="4" w:space="0" w:color="000000"/>
              <w:right w:val="single" w:sz="4" w:space="0" w:color="000000"/>
            </w:tcBorders>
            <w:vAlign w:val="center"/>
          </w:tcPr>
          <w:p w14:paraId="062BBAE0" w14:textId="77777777" w:rsidR="006D02DA" w:rsidRPr="00867102" w:rsidRDefault="006D02DA" w:rsidP="00991155">
            <w:pPr>
              <w:ind w:left="432"/>
              <w:jc w:val="center"/>
              <w:rPr>
                <w:rFonts w:asciiTheme="majorBidi" w:hAnsiTheme="majorBidi" w:cstheme="majorBidi"/>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56ACD50D"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F</w:t>
            </w:r>
          </w:p>
        </w:tc>
        <w:tc>
          <w:tcPr>
            <w:tcW w:w="534" w:type="pct"/>
            <w:tcBorders>
              <w:top w:val="single" w:sz="4" w:space="0" w:color="000000"/>
              <w:left w:val="single" w:sz="4" w:space="0" w:color="000000"/>
              <w:bottom w:val="single" w:sz="4" w:space="0" w:color="000000"/>
              <w:right w:val="single" w:sz="4" w:space="0" w:color="000000"/>
            </w:tcBorders>
            <w:vAlign w:val="center"/>
          </w:tcPr>
          <w:p w14:paraId="3F763DF9"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w:t>
            </w:r>
          </w:p>
        </w:tc>
        <w:tc>
          <w:tcPr>
            <w:tcW w:w="270" w:type="pct"/>
            <w:tcBorders>
              <w:top w:val="single" w:sz="4" w:space="0" w:color="000000"/>
              <w:left w:val="single" w:sz="4" w:space="0" w:color="000000"/>
              <w:bottom w:val="single" w:sz="4" w:space="0" w:color="000000"/>
              <w:right w:val="single" w:sz="4" w:space="0" w:color="000000"/>
            </w:tcBorders>
            <w:vAlign w:val="center"/>
          </w:tcPr>
          <w:p w14:paraId="363442AA"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F</w:t>
            </w:r>
          </w:p>
        </w:tc>
        <w:tc>
          <w:tcPr>
            <w:tcW w:w="737" w:type="pct"/>
            <w:tcBorders>
              <w:top w:val="single" w:sz="4" w:space="0" w:color="000000"/>
              <w:left w:val="single" w:sz="4" w:space="0" w:color="000000"/>
              <w:bottom w:val="single" w:sz="4" w:space="0" w:color="000000"/>
              <w:right w:val="single" w:sz="4" w:space="0" w:color="000000"/>
            </w:tcBorders>
            <w:vAlign w:val="center"/>
          </w:tcPr>
          <w:p w14:paraId="0DEE38FF"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w:t>
            </w:r>
          </w:p>
        </w:tc>
        <w:tc>
          <w:tcPr>
            <w:tcW w:w="16" w:type="pct"/>
            <w:vMerge/>
            <w:tcBorders>
              <w:top w:val="nil"/>
              <w:left w:val="single" w:sz="4" w:space="0" w:color="000000"/>
              <w:bottom w:val="nil"/>
              <w:right w:val="nil"/>
            </w:tcBorders>
            <w:vAlign w:val="center"/>
          </w:tcPr>
          <w:p w14:paraId="070D3BD3" w14:textId="77777777" w:rsidR="006D02DA" w:rsidRPr="00867102" w:rsidRDefault="006D02DA" w:rsidP="00991155">
            <w:pPr>
              <w:jc w:val="center"/>
              <w:rPr>
                <w:rFonts w:asciiTheme="majorBidi" w:hAnsiTheme="majorBidi" w:cstheme="majorBidi"/>
              </w:rPr>
            </w:pPr>
          </w:p>
        </w:tc>
      </w:tr>
      <w:tr w:rsidR="006D02DA" w:rsidRPr="00867102" w14:paraId="7633BB36" w14:textId="77777777" w:rsidTr="00991155">
        <w:tblPrEx>
          <w:tblCellMar>
            <w:top w:w="3" w:type="dxa"/>
          </w:tblCellMar>
        </w:tblPrEx>
        <w:trPr>
          <w:trHeight w:val="20"/>
          <w:jc w:val="center"/>
        </w:trPr>
        <w:tc>
          <w:tcPr>
            <w:tcW w:w="15" w:type="pct"/>
            <w:vMerge/>
            <w:tcBorders>
              <w:top w:val="nil"/>
              <w:left w:val="nil"/>
              <w:bottom w:val="single" w:sz="4" w:space="0" w:color="auto"/>
              <w:right w:val="single" w:sz="4" w:space="0" w:color="000000"/>
            </w:tcBorders>
            <w:vAlign w:val="center"/>
          </w:tcPr>
          <w:p w14:paraId="5E951FD3" w14:textId="77777777" w:rsidR="006D02DA" w:rsidRPr="00867102" w:rsidRDefault="006D02DA" w:rsidP="00991155">
            <w:pPr>
              <w:jc w:val="center"/>
              <w:rPr>
                <w:rFonts w:asciiTheme="majorBidi" w:hAnsiTheme="majorBidi" w:cstheme="majorBidi"/>
              </w:rPr>
            </w:pPr>
          </w:p>
        </w:tc>
        <w:tc>
          <w:tcPr>
            <w:tcW w:w="239" w:type="pct"/>
            <w:tcBorders>
              <w:top w:val="single" w:sz="4" w:space="0" w:color="000000"/>
              <w:left w:val="single" w:sz="4" w:space="0" w:color="000000"/>
              <w:bottom w:val="single" w:sz="4" w:space="0" w:color="auto"/>
              <w:right w:val="single" w:sz="4" w:space="0" w:color="000000"/>
            </w:tcBorders>
            <w:vAlign w:val="center"/>
          </w:tcPr>
          <w:p w14:paraId="19F2DD23"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6.</w:t>
            </w:r>
          </w:p>
        </w:tc>
        <w:tc>
          <w:tcPr>
            <w:tcW w:w="2581" w:type="pct"/>
            <w:tcBorders>
              <w:top w:val="single" w:sz="4" w:space="0" w:color="000000"/>
              <w:left w:val="single" w:sz="4" w:space="0" w:color="000000"/>
              <w:bottom w:val="single" w:sz="4" w:space="0" w:color="auto"/>
              <w:right w:val="single" w:sz="4" w:space="0" w:color="000000"/>
            </w:tcBorders>
            <w:vAlign w:val="center"/>
          </w:tcPr>
          <w:p w14:paraId="151A4862" w14:textId="77777777" w:rsidR="006D02DA" w:rsidRPr="00867102" w:rsidRDefault="006D02DA" w:rsidP="00991155">
            <w:pPr>
              <w:ind w:right="3"/>
              <w:rPr>
                <w:rFonts w:asciiTheme="majorBidi" w:hAnsiTheme="majorBidi" w:cstheme="majorBidi"/>
              </w:rPr>
            </w:pPr>
            <w:r w:rsidRPr="00867102">
              <w:rPr>
                <w:rFonts w:asciiTheme="majorBidi" w:hAnsiTheme="majorBidi" w:cstheme="majorBidi"/>
              </w:rPr>
              <w:t>Apakah kamu menginginkan pokok bahasan yang lain</w:t>
            </w:r>
            <w:r w:rsidRPr="00867102">
              <w:rPr>
                <w:rFonts w:asciiTheme="majorBidi" w:hAnsiTheme="majorBidi" w:cstheme="majorBidi"/>
                <w:lang w:val="id-ID"/>
              </w:rPr>
              <w:t xml:space="preserve"> </w:t>
            </w:r>
            <w:r w:rsidRPr="00867102">
              <w:rPr>
                <w:rFonts w:asciiTheme="majorBidi" w:hAnsiTheme="majorBidi" w:cstheme="majorBidi"/>
              </w:rPr>
              <w:t xml:space="preserve">menggunakan Pembelajaran Kooperatif Tipe </w:t>
            </w:r>
            <w:r w:rsidRPr="00867102">
              <w:rPr>
                <w:rFonts w:asciiTheme="majorBidi" w:hAnsiTheme="majorBidi" w:cstheme="majorBidi"/>
                <w:i/>
                <w:iCs/>
              </w:rPr>
              <w:t>Scramble</w:t>
            </w:r>
            <w:r w:rsidRPr="00867102">
              <w:rPr>
                <w:rFonts w:asciiTheme="majorBidi" w:hAnsiTheme="majorBidi" w:cstheme="majorBidi"/>
              </w:rPr>
              <w:t>?</w:t>
            </w:r>
          </w:p>
        </w:tc>
        <w:tc>
          <w:tcPr>
            <w:tcW w:w="608" w:type="pct"/>
            <w:tcBorders>
              <w:top w:val="single" w:sz="4" w:space="0" w:color="000000"/>
              <w:left w:val="single" w:sz="4" w:space="0" w:color="000000"/>
              <w:bottom w:val="single" w:sz="4" w:space="0" w:color="auto"/>
              <w:right w:val="single" w:sz="4" w:space="0" w:color="000000"/>
            </w:tcBorders>
            <w:vAlign w:val="center"/>
          </w:tcPr>
          <w:p w14:paraId="2C5781B6" w14:textId="77777777" w:rsidR="006D02DA" w:rsidRPr="00867102" w:rsidRDefault="006D02DA" w:rsidP="00991155">
            <w:pPr>
              <w:tabs>
                <w:tab w:val="center" w:pos="492"/>
              </w:tabs>
              <w:jc w:val="center"/>
              <w:rPr>
                <w:rFonts w:asciiTheme="majorBidi" w:hAnsiTheme="majorBidi" w:cstheme="majorBidi"/>
              </w:rPr>
            </w:pPr>
            <w:r w:rsidRPr="00867102">
              <w:rPr>
                <w:rFonts w:asciiTheme="majorBidi" w:hAnsiTheme="majorBidi" w:cstheme="majorBidi"/>
              </w:rPr>
              <w:t>4</w:t>
            </w:r>
          </w:p>
        </w:tc>
        <w:tc>
          <w:tcPr>
            <w:tcW w:w="534" w:type="pct"/>
            <w:tcBorders>
              <w:top w:val="single" w:sz="4" w:space="0" w:color="000000"/>
              <w:left w:val="single" w:sz="4" w:space="0" w:color="000000"/>
              <w:bottom w:val="single" w:sz="4" w:space="0" w:color="auto"/>
              <w:right w:val="single" w:sz="4" w:space="0" w:color="000000"/>
            </w:tcBorders>
            <w:vAlign w:val="center"/>
          </w:tcPr>
          <w:p w14:paraId="3418001B" w14:textId="77777777" w:rsidR="006D02DA" w:rsidRPr="00867102" w:rsidRDefault="006D02DA" w:rsidP="00991155">
            <w:pPr>
              <w:ind w:right="58"/>
              <w:jc w:val="center"/>
              <w:rPr>
                <w:rFonts w:asciiTheme="majorBidi" w:hAnsiTheme="majorBidi" w:cstheme="majorBidi"/>
              </w:rPr>
            </w:pPr>
            <w:r w:rsidRPr="00867102">
              <w:rPr>
                <w:rFonts w:asciiTheme="majorBidi" w:hAnsiTheme="majorBidi" w:cstheme="majorBidi"/>
              </w:rPr>
              <w:t>100</w:t>
            </w:r>
          </w:p>
        </w:tc>
        <w:tc>
          <w:tcPr>
            <w:tcW w:w="270" w:type="pct"/>
            <w:tcBorders>
              <w:top w:val="single" w:sz="4" w:space="0" w:color="000000"/>
              <w:left w:val="single" w:sz="4" w:space="0" w:color="000000"/>
              <w:bottom w:val="single" w:sz="4" w:space="0" w:color="auto"/>
              <w:right w:val="single" w:sz="4" w:space="0" w:color="000000"/>
            </w:tcBorders>
            <w:vAlign w:val="center"/>
          </w:tcPr>
          <w:p w14:paraId="17C8CF3F"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0</w:t>
            </w:r>
          </w:p>
        </w:tc>
        <w:tc>
          <w:tcPr>
            <w:tcW w:w="737" w:type="pct"/>
            <w:tcBorders>
              <w:top w:val="single" w:sz="4" w:space="0" w:color="000000"/>
              <w:left w:val="single" w:sz="4" w:space="0" w:color="000000"/>
              <w:bottom w:val="single" w:sz="4" w:space="0" w:color="auto"/>
              <w:right w:val="single" w:sz="4" w:space="0" w:color="000000"/>
            </w:tcBorders>
            <w:vAlign w:val="center"/>
          </w:tcPr>
          <w:p w14:paraId="0DC369A6"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0</w:t>
            </w:r>
          </w:p>
        </w:tc>
        <w:tc>
          <w:tcPr>
            <w:tcW w:w="16" w:type="pct"/>
            <w:vMerge/>
            <w:tcBorders>
              <w:top w:val="nil"/>
              <w:left w:val="single" w:sz="4" w:space="0" w:color="000000"/>
              <w:bottom w:val="single" w:sz="4" w:space="0" w:color="auto"/>
              <w:right w:val="nil"/>
            </w:tcBorders>
            <w:vAlign w:val="center"/>
          </w:tcPr>
          <w:p w14:paraId="1CB8BCE7" w14:textId="77777777" w:rsidR="006D02DA" w:rsidRPr="00867102" w:rsidRDefault="006D02DA" w:rsidP="00991155">
            <w:pPr>
              <w:jc w:val="center"/>
              <w:rPr>
                <w:rFonts w:asciiTheme="majorBidi" w:hAnsiTheme="majorBidi" w:cstheme="majorBidi"/>
              </w:rPr>
            </w:pPr>
          </w:p>
        </w:tc>
      </w:tr>
    </w:tbl>
    <w:p w14:paraId="39A209E4" w14:textId="77777777" w:rsidR="006D02DA" w:rsidRPr="00867102" w:rsidRDefault="006D02DA" w:rsidP="006D02DA">
      <w:pPr>
        <w:ind w:left="29" w:firstLine="691"/>
        <w:jc w:val="both"/>
        <w:rPr>
          <w:rFonts w:asciiTheme="majorBidi" w:hAnsiTheme="majorBidi" w:cstheme="majorBidi"/>
          <w:sz w:val="24"/>
          <w:szCs w:val="24"/>
        </w:rPr>
      </w:pPr>
      <w:r w:rsidRPr="00867102">
        <w:rPr>
          <w:rFonts w:asciiTheme="majorBidi" w:hAnsiTheme="majorBidi" w:cstheme="majorBidi"/>
          <w:sz w:val="24"/>
          <w:szCs w:val="24"/>
        </w:rPr>
        <w:t xml:space="preserve">Keterangan : </w:t>
      </w:r>
    </w:p>
    <w:p w14:paraId="186252A9" w14:textId="77777777" w:rsidR="006D02DA" w:rsidRPr="00867102" w:rsidRDefault="006D02DA" w:rsidP="006D02DA">
      <w:pPr>
        <w:ind w:firstLine="720"/>
        <w:jc w:val="both"/>
        <w:rPr>
          <w:rFonts w:asciiTheme="majorBidi" w:hAnsiTheme="majorBidi" w:cstheme="majorBidi"/>
          <w:sz w:val="24"/>
          <w:szCs w:val="24"/>
        </w:rPr>
      </w:pPr>
      <w:r w:rsidRPr="00867102">
        <w:rPr>
          <w:rFonts w:asciiTheme="majorBidi" w:hAnsiTheme="majorBidi" w:cstheme="majorBidi"/>
          <w:sz w:val="24"/>
          <w:szCs w:val="24"/>
          <w:lang w:val="id-ID"/>
        </w:rPr>
        <w:t>F</w:t>
      </w:r>
      <w:r w:rsidRPr="00867102">
        <w:rPr>
          <w:rFonts w:asciiTheme="majorBidi" w:hAnsiTheme="majorBidi" w:cstheme="majorBidi"/>
          <w:sz w:val="24"/>
          <w:szCs w:val="24"/>
          <w:lang w:val="id-ID"/>
        </w:rPr>
        <w:tab/>
      </w:r>
      <w:r w:rsidRPr="00867102">
        <w:rPr>
          <w:rFonts w:asciiTheme="majorBidi" w:hAnsiTheme="majorBidi" w:cstheme="majorBidi"/>
          <w:sz w:val="24"/>
          <w:szCs w:val="24"/>
        </w:rPr>
        <w:t>=</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 xml:space="preserve">Frekuensi respons siswa terhadap </w:t>
      </w:r>
      <w:r w:rsidRPr="00867102">
        <w:rPr>
          <w:rFonts w:asciiTheme="majorBidi" w:hAnsiTheme="majorBidi" w:cstheme="majorBidi"/>
          <w:sz w:val="24"/>
          <w:szCs w:val="24"/>
          <w:lang w:val="id-ID"/>
        </w:rPr>
        <w:t xml:space="preserve">model </w:t>
      </w:r>
      <w:r w:rsidRPr="00867102">
        <w:rPr>
          <w:rFonts w:asciiTheme="majorBidi" w:hAnsiTheme="majorBidi" w:cstheme="majorBidi"/>
          <w:sz w:val="24"/>
          <w:szCs w:val="24"/>
        </w:rPr>
        <w:t xml:space="preserve">Pembelajaran Kooperatif Tipe </w:t>
      </w:r>
    </w:p>
    <w:p w14:paraId="0F09E747" w14:textId="77777777" w:rsidR="006D02DA" w:rsidRPr="00867102" w:rsidRDefault="006D02DA" w:rsidP="006D02DA">
      <w:pPr>
        <w:ind w:left="720" w:firstLine="720"/>
        <w:jc w:val="both"/>
        <w:rPr>
          <w:rFonts w:asciiTheme="majorBidi" w:hAnsiTheme="majorBidi" w:cstheme="majorBidi"/>
          <w:sz w:val="24"/>
          <w:szCs w:val="24"/>
        </w:rPr>
      </w:pPr>
      <w:r w:rsidRPr="00867102">
        <w:rPr>
          <w:rFonts w:asciiTheme="majorBidi" w:hAnsiTheme="majorBidi" w:cstheme="majorBidi"/>
          <w:i/>
          <w:sz w:val="24"/>
          <w:szCs w:val="24"/>
          <w:lang w:val="id-ID"/>
        </w:rPr>
        <w:t xml:space="preserve">   </w:t>
      </w:r>
      <w:r w:rsidRPr="00867102">
        <w:rPr>
          <w:rFonts w:asciiTheme="majorBidi" w:hAnsiTheme="majorBidi" w:cstheme="majorBidi"/>
          <w:i/>
          <w:iCs/>
          <w:sz w:val="24"/>
          <w:szCs w:val="24"/>
        </w:rPr>
        <w:t>Scramble</w:t>
      </w:r>
    </w:p>
    <w:p w14:paraId="09FA4605" w14:textId="77777777" w:rsidR="006D02DA" w:rsidRPr="00867102" w:rsidRDefault="006D02DA" w:rsidP="006D02DA">
      <w:pPr>
        <w:ind w:firstLine="720"/>
        <w:jc w:val="both"/>
        <w:rPr>
          <w:rFonts w:asciiTheme="majorBidi" w:hAnsiTheme="majorBidi" w:cstheme="majorBidi"/>
          <w:sz w:val="24"/>
          <w:szCs w:val="24"/>
        </w:rPr>
      </w:pPr>
      <w:r w:rsidRPr="00867102">
        <w:rPr>
          <w:rFonts w:asciiTheme="majorBidi" w:hAnsiTheme="majorBidi" w:cstheme="majorBidi"/>
          <w:sz w:val="24"/>
          <w:szCs w:val="24"/>
        </w:rPr>
        <w:t>N</w:t>
      </w:r>
      <w:r w:rsidRPr="00867102">
        <w:rPr>
          <w:rFonts w:asciiTheme="majorBidi" w:hAnsiTheme="majorBidi" w:cstheme="majorBidi"/>
          <w:sz w:val="24"/>
          <w:szCs w:val="24"/>
        </w:rPr>
        <w:tab/>
        <w:t>=Jumlah: 1</w:t>
      </w:r>
      <w:r w:rsidRPr="00867102">
        <w:rPr>
          <w:rFonts w:asciiTheme="majorBidi" w:hAnsiTheme="majorBidi" w:cstheme="majorBidi"/>
          <w:sz w:val="24"/>
          <w:szCs w:val="24"/>
          <w:lang w:val="id-ID"/>
        </w:rPr>
        <w:t>2</w:t>
      </w:r>
      <w:r w:rsidRPr="00867102">
        <w:rPr>
          <w:rFonts w:asciiTheme="majorBidi" w:hAnsiTheme="majorBidi" w:cstheme="majorBidi"/>
          <w:sz w:val="24"/>
          <w:szCs w:val="24"/>
        </w:rPr>
        <w:t xml:space="preserve"> orang</w:t>
      </w:r>
    </w:p>
    <w:p w14:paraId="615CDC45" w14:textId="77777777" w:rsidR="006D02DA" w:rsidRPr="00867102" w:rsidRDefault="006D02DA" w:rsidP="006D02DA">
      <w:pPr>
        <w:pStyle w:val="ListParagraph"/>
        <w:widowControl/>
        <w:numPr>
          <w:ilvl w:val="0"/>
          <w:numId w:val="7"/>
        </w:numPr>
        <w:autoSpaceDE/>
        <w:autoSpaceDN/>
        <w:ind w:right="56"/>
        <w:contextualSpacing/>
        <w:rPr>
          <w:rFonts w:asciiTheme="majorBidi" w:hAnsiTheme="majorBidi" w:cstheme="majorBidi"/>
          <w:b/>
          <w:bCs/>
          <w:sz w:val="24"/>
          <w:szCs w:val="24"/>
        </w:rPr>
      </w:pPr>
      <w:r w:rsidRPr="00867102">
        <w:rPr>
          <w:rFonts w:asciiTheme="majorBidi" w:hAnsiTheme="majorBidi" w:cstheme="majorBidi"/>
          <w:b/>
          <w:bCs/>
          <w:sz w:val="24"/>
          <w:szCs w:val="24"/>
        </w:rPr>
        <w:t xml:space="preserve">Aktifitas Guru </w:t>
      </w:r>
    </w:p>
    <w:p w14:paraId="427B3495" w14:textId="77777777" w:rsidR="006D02DA" w:rsidRPr="00FB0163" w:rsidRDefault="006D02DA" w:rsidP="006D02DA">
      <w:pPr>
        <w:pStyle w:val="ListParagraph"/>
        <w:ind w:left="1080" w:right="56" w:firstLine="360"/>
        <w:rPr>
          <w:rFonts w:asciiTheme="majorBidi" w:hAnsiTheme="majorBidi" w:cstheme="majorBidi"/>
          <w:sz w:val="24"/>
          <w:szCs w:val="24"/>
        </w:rPr>
      </w:pPr>
      <w:r w:rsidRPr="00FB0163">
        <w:rPr>
          <w:rFonts w:asciiTheme="majorBidi" w:hAnsiTheme="majorBidi" w:cstheme="majorBidi"/>
          <w:sz w:val="24"/>
          <w:szCs w:val="24"/>
        </w:rPr>
        <w:t xml:space="preserve">Data hasil pengamatan kemampuan guru dalam mengelola kegiatan Pembelajaran Kooperatif Tipe Pembelajaran Kooperatif Tipe </w:t>
      </w:r>
      <w:r w:rsidRPr="00974755">
        <w:rPr>
          <w:rFonts w:asciiTheme="majorBidi" w:hAnsiTheme="majorBidi" w:cstheme="majorBidi"/>
          <w:i/>
          <w:iCs/>
          <w:sz w:val="24"/>
          <w:szCs w:val="24"/>
        </w:rPr>
        <w:t>Scramble</w:t>
      </w:r>
      <w:r w:rsidRPr="00FB0163">
        <w:rPr>
          <w:rFonts w:asciiTheme="majorBidi" w:hAnsiTheme="majorBidi" w:cstheme="majorBidi"/>
          <w:sz w:val="24"/>
          <w:szCs w:val="24"/>
        </w:rPr>
        <w:t xml:space="preserve"> ditunjukan pada tabel 4, bahwa pengelolaan pembelajaran dengan penerapan model </w:t>
      </w:r>
      <w:r w:rsidRPr="00FB0163">
        <w:rPr>
          <w:rFonts w:asciiTheme="majorBidi" w:hAnsiTheme="majorBidi" w:cstheme="majorBidi"/>
          <w:sz w:val="24"/>
          <w:szCs w:val="24"/>
          <w:lang w:val="id-ID"/>
        </w:rPr>
        <w:t>P</w:t>
      </w:r>
      <w:r w:rsidRPr="00FB0163">
        <w:rPr>
          <w:rFonts w:asciiTheme="majorBidi" w:hAnsiTheme="majorBidi" w:cstheme="majorBidi"/>
          <w:sz w:val="24"/>
          <w:szCs w:val="24"/>
        </w:rPr>
        <w:t xml:space="preserve">embelajaran </w:t>
      </w:r>
      <w:r w:rsidRPr="00FB0163">
        <w:rPr>
          <w:rFonts w:asciiTheme="majorBidi" w:hAnsiTheme="majorBidi" w:cstheme="majorBidi"/>
          <w:sz w:val="24"/>
          <w:szCs w:val="24"/>
          <w:lang w:val="id-ID"/>
        </w:rPr>
        <w:t>K</w:t>
      </w:r>
      <w:r w:rsidRPr="00FB0163">
        <w:rPr>
          <w:rFonts w:asciiTheme="majorBidi" w:hAnsiTheme="majorBidi" w:cstheme="majorBidi"/>
          <w:sz w:val="24"/>
          <w:szCs w:val="24"/>
        </w:rPr>
        <w:t xml:space="preserve">ooperatif </w:t>
      </w:r>
      <w:r w:rsidRPr="00FB0163">
        <w:rPr>
          <w:rFonts w:asciiTheme="majorBidi" w:hAnsiTheme="majorBidi" w:cstheme="majorBidi"/>
          <w:sz w:val="24"/>
          <w:szCs w:val="24"/>
          <w:lang w:val="id-ID"/>
        </w:rPr>
        <w:t>T</w:t>
      </w:r>
      <w:r w:rsidRPr="00FB0163">
        <w:rPr>
          <w:rFonts w:asciiTheme="majorBidi" w:hAnsiTheme="majorBidi" w:cstheme="majorBidi"/>
          <w:sz w:val="24"/>
          <w:szCs w:val="24"/>
        </w:rPr>
        <w:t xml:space="preserve">ipe </w:t>
      </w:r>
      <w:r w:rsidRPr="00974755">
        <w:rPr>
          <w:rFonts w:asciiTheme="majorBidi" w:hAnsiTheme="majorBidi" w:cstheme="majorBidi"/>
          <w:i/>
          <w:iCs/>
          <w:sz w:val="24"/>
          <w:szCs w:val="24"/>
        </w:rPr>
        <w:t>Scramble</w:t>
      </w:r>
      <w:r w:rsidRPr="00FB0163">
        <w:rPr>
          <w:rFonts w:asciiTheme="majorBidi" w:hAnsiTheme="majorBidi" w:cstheme="majorBidi"/>
          <w:sz w:val="24"/>
          <w:szCs w:val="24"/>
        </w:rPr>
        <w:t xml:space="preserve"> dalam materi pelajaran </w:t>
      </w:r>
      <w:r w:rsidRPr="00FB0163">
        <w:rPr>
          <w:rFonts w:asciiTheme="majorBidi" w:hAnsiTheme="majorBidi" w:cstheme="majorBidi"/>
          <w:sz w:val="24"/>
          <w:szCs w:val="24"/>
          <w:lang w:val="id-ID"/>
        </w:rPr>
        <w:t xml:space="preserve">Bermain di </w:t>
      </w:r>
      <w:r w:rsidRPr="00FB0163">
        <w:rPr>
          <w:rFonts w:asciiTheme="majorBidi" w:hAnsiTheme="majorBidi" w:cstheme="majorBidi"/>
          <w:sz w:val="24"/>
          <w:szCs w:val="24"/>
        </w:rPr>
        <w:t>Lingkungan</w:t>
      </w:r>
      <w:r w:rsidRPr="00FB0163">
        <w:rPr>
          <w:rFonts w:asciiTheme="majorBidi" w:hAnsiTheme="majorBidi" w:cstheme="majorBidi"/>
          <w:sz w:val="24"/>
          <w:szCs w:val="24"/>
          <w:lang w:val="id-ID"/>
        </w:rPr>
        <w:t>ku</w:t>
      </w:r>
      <w:r w:rsidRPr="00FB0163">
        <w:rPr>
          <w:rFonts w:asciiTheme="majorBidi" w:hAnsiTheme="majorBidi" w:cstheme="majorBidi"/>
          <w:sz w:val="24"/>
          <w:szCs w:val="24"/>
        </w:rPr>
        <w:t xml:space="preserve"> pada siklus I sebesar 2.75 yang berarti termasuk kategori baik. Data dapat dilihat pada tabel </w:t>
      </w:r>
      <w:r w:rsidRPr="00FB0163">
        <w:rPr>
          <w:rFonts w:asciiTheme="majorBidi" w:hAnsiTheme="majorBidi" w:cstheme="majorBidi"/>
          <w:sz w:val="24"/>
          <w:szCs w:val="24"/>
          <w:lang w:val="id-ID"/>
        </w:rPr>
        <w:t xml:space="preserve">4 </w:t>
      </w:r>
      <w:r w:rsidRPr="00FB0163">
        <w:rPr>
          <w:rFonts w:asciiTheme="majorBidi" w:hAnsiTheme="majorBidi" w:cstheme="majorBidi"/>
          <w:sz w:val="24"/>
          <w:szCs w:val="24"/>
        </w:rPr>
        <w:t xml:space="preserve">di bawah ini. </w:t>
      </w:r>
    </w:p>
    <w:p w14:paraId="0B9D1917" w14:textId="77777777" w:rsidR="006D02DA" w:rsidRPr="003E1AF8" w:rsidRDefault="006D02DA" w:rsidP="006D02DA">
      <w:pPr>
        <w:pStyle w:val="ListParagraph"/>
        <w:ind w:right="56" w:firstLine="293"/>
        <w:jc w:val="center"/>
        <w:rPr>
          <w:rFonts w:asciiTheme="majorBidi" w:hAnsiTheme="majorBidi" w:cstheme="majorBidi"/>
          <w:lang w:val="id-ID"/>
        </w:rPr>
      </w:pPr>
      <w:r w:rsidRPr="003E1AF8">
        <w:rPr>
          <w:rFonts w:asciiTheme="majorBidi" w:hAnsiTheme="majorBidi" w:cstheme="majorBidi"/>
          <w:b/>
          <w:bCs/>
          <w:lang w:val="id-ID"/>
        </w:rPr>
        <w:t>Tabel 4</w:t>
      </w:r>
      <w:r w:rsidRPr="003E1AF8">
        <w:rPr>
          <w:rFonts w:asciiTheme="majorBidi" w:hAnsiTheme="majorBidi" w:cstheme="majorBidi"/>
          <w:lang w:val="id-ID"/>
        </w:rPr>
        <w:t xml:space="preserve">: Data Hasil Penerapan Pembelajaran Kooperatif Tipe </w:t>
      </w:r>
      <w:r w:rsidRPr="00974755">
        <w:rPr>
          <w:rFonts w:asciiTheme="majorBidi" w:hAnsiTheme="majorBidi" w:cstheme="majorBidi"/>
          <w:i/>
          <w:iCs/>
          <w:lang w:val="id-ID"/>
        </w:rPr>
        <w:t>Scramble</w:t>
      </w:r>
    </w:p>
    <w:tbl>
      <w:tblPr>
        <w:tblStyle w:val="TableGrid"/>
        <w:tblW w:w="0" w:type="auto"/>
        <w:jc w:val="center"/>
        <w:tblLook w:val="04A0" w:firstRow="1" w:lastRow="0" w:firstColumn="1" w:lastColumn="0" w:noHBand="0" w:noVBand="1"/>
      </w:tblPr>
      <w:tblGrid>
        <w:gridCol w:w="1134"/>
        <w:gridCol w:w="2835"/>
        <w:gridCol w:w="2268"/>
        <w:gridCol w:w="1701"/>
      </w:tblGrid>
      <w:tr w:rsidR="006D02DA" w:rsidRPr="00867102" w14:paraId="037A8BDD" w14:textId="77777777" w:rsidTr="00991155">
        <w:trPr>
          <w:jc w:val="center"/>
        </w:trPr>
        <w:tc>
          <w:tcPr>
            <w:tcW w:w="1134" w:type="dxa"/>
            <w:vMerge w:val="restart"/>
            <w:vAlign w:val="center"/>
          </w:tcPr>
          <w:p w14:paraId="24D83C7B"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No.</w:t>
            </w:r>
          </w:p>
        </w:tc>
        <w:tc>
          <w:tcPr>
            <w:tcW w:w="2835" w:type="dxa"/>
            <w:vMerge w:val="restart"/>
            <w:vAlign w:val="center"/>
          </w:tcPr>
          <w:p w14:paraId="16950C35"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Aspek yang diamati</w:t>
            </w:r>
          </w:p>
        </w:tc>
        <w:tc>
          <w:tcPr>
            <w:tcW w:w="2268" w:type="dxa"/>
            <w:vAlign w:val="center"/>
          </w:tcPr>
          <w:p w14:paraId="6F0218B4"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Skor Pengamatan</w:t>
            </w:r>
          </w:p>
        </w:tc>
        <w:tc>
          <w:tcPr>
            <w:tcW w:w="1701" w:type="dxa"/>
            <w:vMerge w:val="restart"/>
            <w:vAlign w:val="center"/>
          </w:tcPr>
          <w:p w14:paraId="3E7AAE39"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Keterangan</w:t>
            </w:r>
          </w:p>
        </w:tc>
      </w:tr>
      <w:tr w:rsidR="006D02DA" w:rsidRPr="00867102" w14:paraId="48389EF4" w14:textId="77777777" w:rsidTr="00991155">
        <w:trPr>
          <w:jc w:val="center"/>
        </w:trPr>
        <w:tc>
          <w:tcPr>
            <w:tcW w:w="1134" w:type="dxa"/>
            <w:vMerge/>
            <w:vAlign w:val="center"/>
          </w:tcPr>
          <w:p w14:paraId="0F5457E2" w14:textId="77777777" w:rsidR="006D02DA" w:rsidRPr="00867102" w:rsidRDefault="006D02DA" w:rsidP="00991155">
            <w:pPr>
              <w:pStyle w:val="ListParagraph"/>
              <w:ind w:left="0" w:right="56"/>
              <w:jc w:val="center"/>
              <w:rPr>
                <w:rFonts w:asciiTheme="majorBidi" w:hAnsiTheme="majorBidi" w:cstheme="majorBidi"/>
              </w:rPr>
            </w:pPr>
          </w:p>
        </w:tc>
        <w:tc>
          <w:tcPr>
            <w:tcW w:w="2835" w:type="dxa"/>
            <w:vMerge/>
            <w:vAlign w:val="center"/>
          </w:tcPr>
          <w:p w14:paraId="31BC2E3A" w14:textId="77777777" w:rsidR="006D02DA" w:rsidRPr="00867102" w:rsidRDefault="006D02DA" w:rsidP="00991155">
            <w:pPr>
              <w:pStyle w:val="ListParagraph"/>
              <w:ind w:left="0" w:right="56"/>
              <w:rPr>
                <w:rFonts w:asciiTheme="majorBidi" w:hAnsiTheme="majorBidi" w:cstheme="majorBidi"/>
              </w:rPr>
            </w:pPr>
          </w:p>
        </w:tc>
        <w:tc>
          <w:tcPr>
            <w:tcW w:w="2268" w:type="dxa"/>
            <w:vAlign w:val="center"/>
          </w:tcPr>
          <w:p w14:paraId="1B463898"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Siklus I</w:t>
            </w:r>
          </w:p>
        </w:tc>
        <w:tc>
          <w:tcPr>
            <w:tcW w:w="1701" w:type="dxa"/>
            <w:vMerge/>
            <w:vAlign w:val="center"/>
          </w:tcPr>
          <w:p w14:paraId="6FF5EAAB" w14:textId="77777777" w:rsidR="006D02DA" w:rsidRPr="00867102" w:rsidRDefault="006D02DA" w:rsidP="00991155">
            <w:pPr>
              <w:pStyle w:val="ListParagraph"/>
              <w:ind w:left="0" w:right="56"/>
              <w:jc w:val="center"/>
              <w:rPr>
                <w:rFonts w:asciiTheme="majorBidi" w:hAnsiTheme="majorBidi" w:cstheme="majorBidi"/>
              </w:rPr>
            </w:pPr>
          </w:p>
        </w:tc>
      </w:tr>
      <w:tr w:rsidR="006D02DA" w:rsidRPr="00867102" w14:paraId="0BB11BCC" w14:textId="77777777" w:rsidTr="00991155">
        <w:trPr>
          <w:jc w:val="center"/>
        </w:trPr>
        <w:tc>
          <w:tcPr>
            <w:tcW w:w="1134" w:type="dxa"/>
            <w:vAlign w:val="center"/>
          </w:tcPr>
          <w:p w14:paraId="3F36C1CB"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1</w:t>
            </w:r>
          </w:p>
        </w:tc>
        <w:tc>
          <w:tcPr>
            <w:tcW w:w="2835" w:type="dxa"/>
            <w:vAlign w:val="center"/>
          </w:tcPr>
          <w:p w14:paraId="32B569B4"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Persiapan</w:t>
            </w:r>
          </w:p>
        </w:tc>
        <w:tc>
          <w:tcPr>
            <w:tcW w:w="2268" w:type="dxa"/>
            <w:vAlign w:val="center"/>
          </w:tcPr>
          <w:p w14:paraId="74A4F9E0"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3,0</w:t>
            </w:r>
          </w:p>
        </w:tc>
        <w:tc>
          <w:tcPr>
            <w:tcW w:w="1701" w:type="dxa"/>
            <w:vAlign w:val="center"/>
          </w:tcPr>
          <w:p w14:paraId="7812FE42"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Baik</w:t>
            </w:r>
          </w:p>
        </w:tc>
      </w:tr>
      <w:tr w:rsidR="006D02DA" w:rsidRPr="00867102" w14:paraId="5E8F52CB" w14:textId="77777777" w:rsidTr="00991155">
        <w:trPr>
          <w:jc w:val="center"/>
        </w:trPr>
        <w:tc>
          <w:tcPr>
            <w:tcW w:w="1134" w:type="dxa"/>
            <w:vAlign w:val="center"/>
          </w:tcPr>
          <w:p w14:paraId="2484114A"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2</w:t>
            </w:r>
          </w:p>
        </w:tc>
        <w:tc>
          <w:tcPr>
            <w:tcW w:w="2835" w:type="dxa"/>
            <w:vAlign w:val="center"/>
          </w:tcPr>
          <w:p w14:paraId="799815DA"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Pelaksanaan</w:t>
            </w:r>
          </w:p>
        </w:tc>
        <w:tc>
          <w:tcPr>
            <w:tcW w:w="2268" w:type="dxa"/>
            <w:vAlign w:val="center"/>
          </w:tcPr>
          <w:p w14:paraId="5A8B4175"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2,5</w:t>
            </w:r>
          </w:p>
        </w:tc>
        <w:tc>
          <w:tcPr>
            <w:tcW w:w="1701" w:type="dxa"/>
            <w:vAlign w:val="center"/>
          </w:tcPr>
          <w:p w14:paraId="2B5B09AF"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Baik</w:t>
            </w:r>
          </w:p>
        </w:tc>
      </w:tr>
      <w:tr w:rsidR="006D02DA" w:rsidRPr="00867102" w14:paraId="79150D27" w14:textId="77777777" w:rsidTr="00991155">
        <w:trPr>
          <w:jc w:val="center"/>
        </w:trPr>
        <w:tc>
          <w:tcPr>
            <w:tcW w:w="1134" w:type="dxa"/>
            <w:vAlign w:val="center"/>
          </w:tcPr>
          <w:p w14:paraId="3B6815E1"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3</w:t>
            </w:r>
          </w:p>
        </w:tc>
        <w:tc>
          <w:tcPr>
            <w:tcW w:w="2835" w:type="dxa"/>
            <w:vAlign w:val="center"/>
          </w:tcPr>
          <w:p w14:paraId="231C344E"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Pengelolaan Kelas</w:t>
            </w:r>
          </w:p>
        </w:tc>
        <w:tc>
          <w:tcPr>
            <w:tcW w:w="2268" w:type="dxa"/>
            <w:vAlign w:val="center"/>
          </w:tcPr>
          <w:p w14:paraId="0C0F4677"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2,5</w:t>
            </w:r>
          </w:p>
        </w:tc>
        <w:tc>
          <w:tcPr>
            <w:tcW w:w="1701" w:type="dxa"/>
            <w:vAlign w:val="center"/>
          </w:tcPr>
          <w:p w14:paraId="410F0A90"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Baik</w:t>
            </w:r>
          </w:p>
        </w:tc>
      </w:tr>
      <w:tr w:rsidR="006D02DA" w:rsidRPr="00867102" w14:paraId="05D8B943" w14:textId="77777777" w:rsidTr="00991155">
        <w:trPr>
          <w:jc w:val="center"/>
        </w:trPr>
        <w:tc>
          <w:tcPr>
            <w:tcW w:w="1134" w:type="dxa"/>
            <w:vAlign w:val="center"/>
          </w:tcPr>
          <w:p w14:paraId="37A67F04"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4</w:t>
            </w:r>
          </w:p>
        </w:tc>
        <w:tc>
          <w:tcPr>
            <w:tcW w:w="2835" w:type="dxa"/>
            <w:vAlign w:val="center"/>
          </w:tcPr>
          <w:p w14:paraId="09637B06"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Suasana Kelas</w:t>
            </w:r>
          </w:p>
        </w:tc>
        <w:tc>
          <w:tcPr>
            <w:tcW w:w="2268" w:type="dxa"/>
            <w:vAlign w:val="center"/>
          </w:tcPr>
          <w:p w14:paraId="48733BFE"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3,0</w:t>
            </w:r>
          </w:p>
        </w:tc>
        <w:tc>
          <w:tcPr>
            <w:tcW w:w="1701" w:type="dxa"/>
            <w:vAlign w:val="center"/>
          </w:tcPr>
          <w:p w14:paraId="07D15C90"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Baik</w:t>
            </w:r>
          </w:p>
        </w:tc>
      </w:tr>
      <w:tr w:rsidR="006D02DA" w:rsidRPr="00867102" w14:paraId="48B2C6A0" w14:textId="77777777" w:rsidTr="00991155">
        <w:trPr>
          <w:gridAfter w:val="1"/>
          <w:wAfter w:w="1701" w:type="dxa"/>
          <w:jc w:val="center"/>
        </w:trPr>
        <w:tc>
          <w:tcPr>
            <w:tcW w:w="1134" w:type="dxa"/>
            <w:vAlign w:val="center"/>
          </w:tcPr>
          <w:p w14:paraId="6647F49D"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Rata-rata</w:t>
            </w:r>
          </w:p>
        </w:tc>
        <w:tc>
          <w:tcPr>
            <w:tcW w:w="2835" w:type="dxa"/>
            <w:vAlign w:val="center"/>
          </w:tcPr>
          <w:p w14:paraId="71800A7E"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2,75</w:t>
            </w:r>
          </w:p>
        </w:tc>
        <w:tc>
          <w:tcPr>
            <w:tcW w:w="2268" w:type="dxa"/>
            <w:vAlign w:val="center"/>
          </w:tcPr>
          <w:p w14:paraId="581F6D59" w14:textId="77777777" w:rsidR="006D02DA" w:rsidRPr="00867102" w:rsidRDefault="006D02DA" w:rsidP="00991155">
            <w:pPr>
              <w:pStyle w:val="ListParagraph"/>
              <w:ind w:left="0" w:right="56"/>
              <w:jc w:val="center"/>
              <w:rPr>
                <w:rFonts w:asciiTheme="majorBidi" w:hAnsiTheme="majorBidi" w:cstheme="majorBidi"/>
              </w:rPr>
            </w:pPr>
            <w:r w:rsidRPr="00867102">
              <w:rPr>
                <w:rFonts w:asciiTheme="majorBidi" w:hAnsiTheme="majorBidi" w:cstheme="majorBidi"/>
              </w:rPr>
              <w:t>Baik</w:t>
            </w:r>
          </w:p>
        </w:tc>
      </w:tr>
    </w:tbl>
    <w:p w14:paraId="0D7AB30F" w14:textId="77777777" w:rsidR="006D02DA" w:rsidRPr="00FB0163" w:rsidRDefault="006D02DA" w:rsidP="006D02DA">
      <w:pPr>
        <w:pStyle w:val="ListParagraph"/>
        <w:ind w:left="792" w:right="56" w:firstLine="324"/>
        <w:rPr>
          <w:rFonts w:asciiTheme="majorBidi" w:hAnsiTheme="majorBidi" w:cstheme="majorBidi"/>
          <w:sz w:val="24"/>
          <w:szCs w:val="24"/>
          <w:lang w:val="id-ID"/>
        </w:rPr>
      </w:pPr>
      <w:r w:rsidRPr="00FB0163">
        <w:rPr>
          <w:rFonts w:asciiTheme="majorBidi" w:hAnsiTheme="majorBidi" w:cstheme="majorBidi"/>
          <w:sz w:val="24"/>
          <w:szCs w:val="24"/>
          <w:lang w:val="id-ID"/>
        </w:rPr>
        <w:t>Keterangan:</w:t>
      </w:r>
    </w:p>
    <w:p w14:paraId="3733EC24" w14:textId="77777777" w:rsidR="006D02DA" w:rsidRPr="00FB0163" w:rsidRDefault="006D02DA" w:rsidP="006D02DA">
      <w:pPr>
        <w:pStyle w:val="ListParagraph"/>
        <w:ind w:right="56" w:firstLine="720"/>
        <w:rPr>
          <w:rFonts w:asciiTheme="majorBidi" w:hAnsiTheme="majorBidi" w:cstheme="majorBidi"/>
          <w:sz w:val="24"/>
          <w:szCs w:val="24"/>
          <w:lang w:val="id-ID"/>
        </w:rPr>
      </w:pPr>
      <w:r w:rsidRPr="00FB0163">
        <w:rPr>
          <w:rFonts w:asciiTheme="majorBidi" w:hAnsiTheme="majorBidi" w:cstheme="majorBidi"/>
          <w:sz w:val="24"/>
          <w:szCs w:val="24"/>
          <w:lang w:val="id-ID"/>
        </w:rPr>
        <w:t>0 – 1,49</w:t>
      </w:r>
      <w:r w:rsidRPr="00FB0163">
        <w:rPr>
          <w:rFonts w:asciiTheme="majorBidi" w:hAnsiTheme="majorBidi" w:cstheme="majorBidi"/>
          <w:sz w:val="24"/>
          <w:szCs w:val="24"/>
          <w:lang w:val="id-ID"/>
        </w:rPr>
        <w:tab/>
        <w:t>= kurang baik</w:t>
      </w:r>
    </w:p>
    <w:p w14:paraId="5DF6E290" w14:textId="77777777" w:rsidR="006D02DA" w:rsidRPr="00FB0163" w:rsidRDefault="006D02DA" w:rsidP="006D02DA">
      <w:pPr>
        <w:pStyle w:val="ListParagraph"/>
        <w:ind w:right="56" w:firstLine="720"/>
        <w:rPr>
          <w:rFonts w:asciiTheme="majorBidi" w:hAnsiTheme="majorBidi" w:cstheme="majorBidi"/>
          <w:sz w:val="24"/>
          <w:szCs w:val="24"/>
          <w:lang w:val="id-ID"/>
        </w:rPr>
      </w:pPr>
      <w:r w:rsidRPr="00FB0163">
        <w:rPr>
          <w:rFonts w:asciiTheme="majorBidi" w:hAnsiTheme="majorBidi" w:cstheme="majorBidi"/>
          <w:sz w:val="24"/>
          <w:szCs w:val="24"/>
          <w:lang w:val="id-ID"/>
        </w:rPr>
        <w:t>1,5 – 2,49</w:t>
      </w:r>
      <w:r w:rsidRPr="00FB0163">
        <w:rPr>
          <w:rFonts w:asciiTheme="majorBidi" w:hAnsiTheme="majorBidi" w:cstheme="majorBidi"/>
          <w:sz w:val="24"/>
          <w:szCs w:val="24"/>
          <w:lang w:val="id-ID"/>
        </w:rPr>
        <w:tab/>
        <w:t>= cukup</w:t>
      </w:r>
    </w:p>
    <w:p w14:paraId="635EA512" w14:textId="77777777" w:rsidR="006D02DA" w:rsidRPr="00FB0163" w:rsidRDefault="006D02DA" w:rsidP="006D02DA">
      <w:pPr>
        <w:pStyle w:val="ListParagraph"/>
        <w:ind w:right="56" w:firstLine="720"/>
        <w:rPr>
          <w:rFonts w:asciiTheme="majorBidi" w:hAnsiTheme="majorBidi" w:cstheme="majorBidi"/>
          <w:sz w:val="24"/>
          <w:szCs w:val="24"/>
          <w:lang w:val="id-ID"/>
        </w:rPr>
      </w:pPr>
      <w:r w:rsidRPr="00FB0163">
        <w:rPr>
          <w:rFonts w:asciiTheme="majorBidi" w:hAnsiTheme="majorBidi" w:cstheme="majorBidi"/>
          <w:sz w:val="24"/>
          <w:szCs w:val="24"/>
          <w:lang w:val="id-ID"/>
        </w:rPr>
        <w:t>2,5 – 3,49</w:t>
      </w:r>
      <w:r w:rsidRPr="00FB0163">
        <w:rPr>
          <w:rFonts w:asciiTheme="majorBidi" w:hAnsiTheme="majorBidi" w:cstheme="majorBidi"/>
          <w:sz w:val="24"/>
          <w:szCs w:val="24"/>
          <w:lang w:val="id-ID"/>
        </w:rPr>
        <w:tab/>
        <w:t>= baik</w:t>
      </w:r>
    </w:p>
    <w:p w14:paraId="40EF9FEC" w14:textId="77777777" w:rsidR="006D02DA" w:rsidRPr="00867102" w:rsidRDefault="006D02DA" w:rsidP="006D02DA">
      <w:pPr>
        <w:pStyle w:val="ListParagraph"/>
        <w:ind w:right="56" w:firstLine="720"/>
        <w:rPr>
          <w:rFonts w:asciiTheme="majorBidi" w:hAnsiTheme="majorBidi" w:cstheme="majorBidi"/>
          <w:sz w:val="26"/>
          <w:szCs w:val="26"/>
          <w:lang w:val="id-ID"/>
        </w:rPr>
      </w:pPr>
      <w:r w:rsidRPr="00FB0163">
        <w:rPr>
          <w:rFonts w:asciiTheme="majorBidi" w:hAnsiTheme="majorBidi" w:cstheme="majorBidi"/>
          <w:sz w:val="24"/>
          <w:szCs w:val="24"/>
          <w:lang w:val="id-ID"/>
        </w:rPr>
        <w:t>3,5 – 4,0</w:t>
      </w:r>
      <w:r w:rsidRPr="00FB0163">
        <w:rPr>
          <w:rFonts w:asciiTheme="majorBidi" w:hAnsiTheme="majorBidi" w:cstheme="majorBidi"/>
          <w:sz w:val="24"/>
          <w:szCs w:val="24"/>
          <w:lang w:val="id-ID"/>
        </w:rPr>
        <w:tab/>
        <w:t>= sangat baik</w:t>
      </w:r>
    </w:p>
    <w:p w14:paraId="43D6E84A" w14:textId="77777777" w:rsidR="006D02DA" w:rsidRPr="00867102" w:rsidRDefault="006D02DA" w:rsidP="006D02DA">
      <w:pPr>
        <w:widowControl/>
        <w:numPr>
          <w:ilvl w:val="0"/>
          <w:numId w:val="7"/>
        </w:numPr>
        <w:autoSpaceDE/>
        <w:autoSpaceDN/>
        <w:ind w:right="54"/>
        <w:jc w:val="both"/>
        <w:rPr>
          <w:rFonts w:asciiTheme="majorBidi" w:hAnsiTheme="majorBidi" w:cstheme="majorBidi"/>
          <w:b/>
          <w:bCs/>
          <w:sz w:val="24"/>
          <w:szCs w:val="24"/>
        </w:rPr>
      </w:pPr>
      <w:r w:rsidRPr="00867102">
        <w:rPr>
          <w:rFonts w:asciiTheme="majorBidi" w:hAnsiTheme="majorBidi" w:cstheme="majorBidi"/>
          <w:b/>
          <w:bCs/>
          <w:sz w:val="24"/>
          <w:szCs w:val="24"/>
        </w:rPr>
        <w:t xml:space="preserve">Refleksi </w:t>
      </w:r>
    </w:p>
    <w:p w14:paraId="269A4AA2" w14:textId="77777777" w:rsidR="006D02DA" w:rsidRPr="00867102" w:rsidRDefault="006D02DA" w:rsidP="006D02DA">
      <w:pPr>
        <w:ind w:left="994" w:right="56" w:firstLine="720"/>
        <w:jc w:val="both"/>
        <w:rPr>
          <w:rFonts w:asciiTheme="majorBidi" w:hAnsiTheme="majorBidi" w:cstheme="majorBidi"/>
          <w:sz w:val="24"/>
          <w:szCs w:val="24"/>
        </w:rPr>
      </w:pPr>
      <w:r w:rsidRPr="00867102">
        <w:rPr>
          <w:rFonts w:asciiTheme="majorBidi" w:hAnsiTheme="majorBidi" w:cstheme="majorBidi"/>
          <w:sz w:val="24"/>
          <w:szCs w:val="24"/>
        </w:rPr>
        <w:t xml:space="preserve">Tujuan utama penelitian ini adalah untuk mengetahui peningkatan hasil belajar pada Materi Lingkungan dengan menerapkan model Pembelajaran Kooperatif Tipe Pembelajaran Kooperatif Tipe </w:t>
      </w:r>
      <w:r w:rsidRPr="00867102">
        <w:rPr>
          <w:rFonts w:asciiTheme="majorBidi" w:hAnsiTheme="majorBidi" w:cstheme="majorBidi"/>
          <w:i/>
          <w:iCs/>
          <w:sz w:val="24"/>
          <w:szCs w:val="24"/>
        </w:rPr>
        <w:t>Scramble</w:t>
      </w:r>
      <w:r w:rsidRPr="00867102">
        <w:rPr>
          <w:rFonts w:asciiTheme="majorBidi" w:hAnsiTheme="majorBidi" w:cstheme="majorBidi"/>
          <w:sz w:val="24"/>
          <w:szCs w:val="24"/>
        </w:rPr>
        <w:t xml:space="preserve">. Oleh karena itu refleksi yang dikemukakan akan difokuskan pada peningkatan hasil belajar siswa pada Materi Lingkungan. </w:t>
      </w:r>
    </w:p>
    <w:p w14:paraId="082DE3F9" w14:textId="77777777" w:rsidR="006D02DA" w:rsidRPr="00867102" w:rsidRDefault="006D02DA" w:rsidP="006D02DA">
      <w:pPr>
        <w:ind w:left="994" w:right="56" w:firstLine="720"/>
        <w:jc w:val="both"/>
        <w:rPr>
          <w:rFonts w:asciiTheme="majorBidi" w:hAnsiTheme="majorBidi" w:cstheme="majorBidi"/>
          <w:sz w:val="24"/>
          <w:szCs w:val="24"/>
        </w:rPr>
      </w:pPr>
      <w:r w:rsidRPr="00867102">
        <w:rPr>
          <w:rFonts w:asciiTheme="majorBidi" w:hAnsiTheme="majorBidi" w:cstheme="majorBidi"/>
          <w:sz w:val="24"/>
          <w:szCs w:val="24"/>
        </w:rPr>
        <w:t xml:space="preserve">Pada siklus 1 terdapat kekurangan pemahaman siswa pada Materi Lingkungan. Menurut pengamat, ada beberapa hal yang menyebabkan hal ini terjadi. </w:t>
      </w:r>
      <w:r w:rsidRPr="00867102">
        <w:rPr>
          <w:rFonts w:asciiTheme="majorBidi" w:hAnsiTheme="majorBidi" w:cstheme="majorBidi"/>
          <w:i/>
          <w:sz w:val="24"/>
          <w:szCs w:val="24"/>
        </w:rPr>
        <w:t>Pertama</w:t>
      </w:r>
      <w:r w:rsidRPr="00867102">
        <w:rPr>
          <w:rFonts w:asciiTheme="majorBidi" w:hAnsiTheme="majorBidi" w:cstheme="majorBidi"/>
          <w:sz w:val="24"/>
          <w:szCs w:val="24"/>
        </w:rPr>
        <w:t xml:space="preserve">, siswa tidak fokus pada pengisian LKS sehingga ada bagian tertentu dari isi LKS yang tidak terisi dengan sempurna. </w:t>
      </w:r>
      <w:r w:rsidRPr="00867102">
        <w:rPr>
          <w:rFonts w:asciiTheme="majorBidi" w:hAnsiTheme="majorBidi" w:cstheme="majorBidi"/>
          <w:i/>
          <w:sz w:val="24"/>
          <w:szCs w:val="24"/>
        </w:rPr>
        <w:t xml:space="preserve">Kedua, </w:t>
      </w:r>
      <w:r w:rsidRPr="00867102">
        <w:rPr>
          <w:rFonts w:asciiTheme="majorBidi" w:hAnsiTheme="majorBidi" w:cstheme="majorBidi"/>
          <w:sz w:val="24"/>
          <w:szCs w:val="24"/>
        </w:rPr>
        <w:t xml:space="preserve">siswa banyak melakukan hal–hal di luar konteks pembelajaran, seperti bermain dengan teman sekolompoknya. </w:t>
      </w:r>
      <w:r w:rsidRPr="00867102">
        <w:rPr>
          <w:rFonts w:asciiTheme="majorBidi" w:hAnsiTheme="majorBidi" w:cstheme="majorBidi"/>
          <w:i/>
          <w:sz w:val="24"/>
          <w:szCs w:val="24"/>
        </w:rPr>
        <w:t>Ketiga,</w:t>
      </w:r>
      <w:r w:rsidRPr="00867102">
        <w:rPr>
          <w:rFonts w:asciiTheme="majorBidi" w:hAnsiTheme="majorBidi" w:cstheme="majorBidi"/>
          <w:sz w:val="24"/>
          <w:szCs w:val="24"/>
        </w:rPr>
        <w:t xml:space="preserve"> diantara satu atau dua kelompok tidak mampu menjawab dengan baik pertanyaan yang diberikan guru pada saat evaluasi di akhir pelajaran. </w:t>
      </w:r>
    </w:p>
    <w:p w14:paraId="638F86FF" w14:textId="77777777" w:rsidR="006D02DA" w:rsidRPr="00867102" w:rsidRDefault="006D02DA" w:rsidP="006D02DA">
      <w:pPr>
        <w:ind w:left="994" w:right="56" w:firstLine="720"/>
        <w:jc w:val="both"/>
        <w:rPr>
          <w:rFonts w:asciiTheme="majorBidi" w:hAnsiTheme="majorBidi" w:cstheme="majorBidi"/>
          <w:sz w:val="24"/>
          <w:szCs w:val="24"/>
        </w:rPr>
      </w:pPr>
      <w:r w:rsidRPr="00867102">
        <w:rPr>
          <w:rFonts w:asciiTheme="majorBidi" w:hAnsiTheme="majorBidi" w:cstheme="majorBidi"/>
          <w:sz w:val="24"/>
          <w:szCs w:val="24"/>
        </w:rPr>
        <w:t xml:space="preserve">Dari temuan kekurangan tersebut maka peneliti membuat strategi baru untuk mengurangi penyebab kekuangan pemahaman siswa tersebut di atas, selanjutnyaakan diterapkan pada siklus II. Untuk masalah yang pertama peneliti menugaskan tiga orang siswa pada setiap kelompok untuk menulis hasil kegiatan agar semua LKS terisi semua. Dengan cara demikian maka data yang terkumpul menjadi lengkap sehingga siswa lebih memahami materi pengelompokan baru, agar mengurangi siswa yang saling bermain dengan temannya. Sedangkan masalah yang ketiga, peneliti memberikan penjelasan lebih detail tentang Materi Lingkungan khususnya untuk pertanyaan yang sulit atau tidak mampu dijawab oleh kelompok dalam diskusi. Disamping itu untuk masalah yang ketiga ini penjelasannya dibantu oleh pengamat. </w:t>
      </w:r>
    </w:p>
    <w:p w14:paraId="143ABFAD" w14:textId="77777777" w:rsidR="006D02DA" w:rsidRPr="00867102" w:rsidRDefault="006D02DA" w:rsidP="006D02DA">
      <w:pPr>
        <w:ind w:right="56" w:firstLine="720"/>
        <w:jc w:val="both"/>
        <w:rPr>
          <w:rFonts w:asciiTheme="majorBidi" w:hAnsiTheme="majorBidi" w:cstheme="majorBidi"/>
          <w:b/>
          <w:bCs/>
          <w:sz w:val="24"/>
          <w:szCs w:val="24"/>
          <w:lang w:val="id-ID"/>
        </w:rPr>
      </w:pPr>
      <w:r w:rsidRPr="00FB0163">
        <w:rPr>
          <w:rFonts w:asciiTheme="majorBidi" w:hAnsiTheme="majorBidi" w:cstheme="majorBidi"/>
          <w:lang w:val="id-ID"/>
        </w:rPr>
        <w:t xml:space="preserve">3. </w:t>
      </w:r>
      <w:r w:rsidRPr="00867102">
        <w:rPr>
          <w:rFonts w:asciiTheme="majorBidi" w:hAnsiTheme="majorBidi" w:cstheme="majorBidi"/>
          <w:b/>
          <w:bCs/>
          <w:sz w:val="24"/>
          <w:szCs w:val="24"/>
          <w:lang w:val="id-ID"/>
        </w:rPr>
        <w:t>Siklus II</w:t>
      </w:r>
    </w:p>
    <w:p w14:paraId="2CD81DED" w14:textId="77777777" w:rsidR="006D02DA" w:rsidRPr="00867102" w:rsidRDefault="006D02DA" w:rsidP="006D02DA">
      <w:pPr>
        <w:pStyle w:val="ListParagraph"/>
        <w:widowControl/>
        <w:numPr>
          <w:ilvl w:val="0"/>
          <w:numId w:val="10"/>
        </w:numPr>
        <w:shd w:val="clear" w:color="auto" w:fill="FCFCFC"/>
        <w:autoSpaceDE/>
        <w:autoSpaceDN/>
        <w:ind w:right="56"/>
        <w:contextualSpacing/>
        <w:rPr>
          <w:rFonts w:asciiTheme="majorBidi" w:hAnsiTheme="majorBidi" w:cstheme="majorBidi"/>
          <w:b/>
          <w:bCs/>
          <w:sz w:val="24"/>
          <w:szCs w:val="24"/>
          <w:lang w:val="id-ID"/>
        </w:rPr>
      </w:pPr>
      <w:r w:rsidRPr="00867102">
        <w:rPr>
          <w:rFonts w:asciiTheme="majorBidi" w:hAnsiTheme="majorBidi" w:cstheme="majorBidi"/>
          <w:b/>
          <w:bCs/>
          <w:sz w:val="24"/>
          <w:szCs w:val="24"/>
          <w:lang w:val="id-ID"/>
        </w:rPr>
        <w:t>Perencanaan</w:t>
      </w:r>
    </w:p>
    <w:p w14:paraId="7A00CAE9" w14:textId="77777777" w:rsidR="006D02DA" w:rsidRPr="00FB0163" w:rsidRDefault="006D02DA" w:rsidP="006D02DA">
      <w:pPr>
        <w:pStyle w:val="ListParagraph"/>
        <w:ind w:left="1080" w:right="56" w:firstLine="360"/>
        <w:rPr>
          <w:rFonts w:asciiTheme="majorBidi" w:hAnsiTheme="majorBidi" w:cstheme="majorBidi"/>
          <w:sz w:val="24"/>
          <w:szCs w:val="24"/>
          <w:lang w:val="id-ID"/>
        </w:rPr>
      </w:pPr>
      <w:r w:rsidRPr="00FB0163">
        <w:rPr>
          <w:rFonts w:asciiTheme="majorBidi" w:hAnsiTheme="majorBidi" w:cstheme="majorBidi"/>
          <w:sz w:val="24"/>
          <w:szCs w:val="24"/>
          <w:lang w:val="id-ID"/>
        </w:rPr>
        <w:t xml:space="preserve">Pada tahap perencanaan guru mempersiapkan tindakan berupa rencana Pelaksanaan Pembelajaran (RPP) yang sesuai dengan Metode Pembelajaran Tipe Pembelajaran Kooperatif Tipe </w:t>
      </w:r>
      <w:r w:rsidRPr="00974755">
        <w:rPr>
          <w:rFonts w:asciiTheme="majorBidi" w:hAnsiTheme="majorBidi" w:cstheme="majorBidi"/>
          <w:i/>
          <w:iCs/>
          <w:sz w:val="24"/>
          <w:szCs w:val="24"/>
          <w:lang w:val="id-ID"/>
        </w:rPr>
        <w:t>Scramble</w:t>
      </w:r>
      <w:r w:rsidRPr="00FB0163">
        <w:rPr>
          <w:rFonts w:asciiTheme="majorBidi" w:hAnsiTheme="majorBidi" w:cstheme="majorBidi"/>
          <w:sz w:val="24"/>
          <w:szCs w:val="24"/>
          <w:lang w:val="id-ID"/>
        </w:rPr>
        <w:t xml:space="preserve"> dengan memperbaiki kekurangan pada siklus I pada materi Bermain di Lingkunganku Subtema Bermain di Lingkungan Sekolah. </w:t>
      </w:r>
      <w:r w:rsidRPr="00FB0163">
        <w:rPr>
          <w:rFonts w:asciiTheme="majorBidi" w:hAnsiTheme="majorBidi" w:cstheme="majorBidi"/>
          <w:sz w:val="24"/>
          <w:szCs w:val="24"/>
        </w:rPr>
        <w:t>Disamping itu guru juga membuat Lembar Kerja Siswa (LKS) dan menyusun lembar observasi aktifitas guru dan siswa. Selanjutnya, guru membuat tes hasil belajar.</w:t>
      </w:r>
      <w:r w:rsidRPr="00FB0163">
        <w:rPr>
          <w:rFonts w:asciiTheme="majorBidi" w:hAnsiTheme="majorBidi" w:cstheme="majorBidi"/>
          <w:sz w:val="24"/>
          <w:szCs w:val="24"/>
          <w:lang w:val="id-ID"/>
        </w:rPr>
        <w:t xml:space="preserve"> </w:t>
      </w:r>
      <w:r w:rsidRPr="00FB0163">
        <w:rPr>
          <w:rFonts w:asciiTheme="majorBidi" w:hAnsiTheme="majorBidi" w:cstheme="majorBidi"/>
          <w:sz w:val="24"/>
          <w:szCs w:val="24"/>
        </w:rPr>
        <w:t>Sebelum pelaksanaan tindakan dilakukan di kelas, guru dan observer mendiskusikan lembar observasi.</w:t>
      </w:r>
    </w:p>
    <w:p w14:paraId="0B75473B" w14:textId="77777777" w:rsidR="006D02DA" w:rsidRPr="00867102" w:rsidRDefault="006D02DA" w:rsidP="006D02DA">
      <w:pPr>
        <w:pStyle w:val="ListParagraph"/>
        <w:widowControl/>
        <w:numPr>
          <w:ilvl w:val="0"/>
          <w:numId w:val="10"/>
        </w:numPr>
        <w:shd w:val="clear" w:color="auto" w:fill="FCFCFC"/>
        <w:autoSpaceDE/>
        <w:autoSpaceDN/>
        <w:ind w:right="56"/>
        <w:contextualSpacing/>
        <w:rPr>
          <w:rFonts w:asciiTheme="majorBidi" w:hAnsiTheme="majorBidi" w:cstheme="majorBidi"/>
          <w:b/>
          <w:bCs/>
          <w:sz w:val="24"/>
          <w:szCs w:val="24"/>
        </w:rPr>
      </w:pPr>
      <w:r w:rsidRPr="00867102">
        <w:rPr>
          <w:rFonts w:asciiTheme="majorBidi" w:hAnsiTheme="majorBidi" w:cstheme="majorBidi"/>
          <w:b/>
          <w:bCs/>
          <w:sz w:val="24"/>
          <w:szCs w:val="24"/>
          <w:lang w:val="id-ID"/>
        </w:rPr>
        <w:t>Pelaksanaan</w:t>
      </w:r>
    </w:p>
    <w:p w14:paraId="2D3A5C34" w14:textId="77777777" w:rsidR="006D02DA" w:rsidRPr="00FB0163" w:rsidRDefault="006D02DA" w:rsidP="006D02DA">
      <w:pPr>
        <w:pStyle w:val="ListParagraph"/>
        <w:ind w:left="1080" w:right="56" w:firstLine="360"/>
        <w:rPr>
          <w:rFonts w:asciiTheme="majorBidi" w:hAnsiTheme="majorBidi" w:cstheme="majorBidi"/>
          <w:sz w:val="24"/>
          <w:szCs w:val="24"/>
        </w:rPr>
      </w:pPr>
      <w:r w:rsidRPr="00FB0163">
        <w:rPr>
          <w:rFonts w:asciiTheme="majorBidi" w:hAnsiTheme="majorBidi" w:cstheme="majorBidi"/>
          <w:sz w:val="24"/>
          <w:szCs w:val="24"/>
        </w:rPr>
        <w:t xml:space="preserve">Pelaksanaan tindakan siklus II dilaksanakan pada hari selasa </w:t>
      </w:r>
      <w:r w:rsidRPr="00FB0163">
        <w:rPr>
          <w:rFonts w:asciiTheme="majorBidi" w:hAnsiTheme="majorBidi" w:cstheme="majorBidi"/>
          <w:sz w:val="24"/>
          <w:szCs w:val="24"/>
          <w:lang w:val="id-ID"/>
        </w:rPr>
        <w:t>8</w:t>
      </w:r>
      <w:r w:rsidRPr="00FB0163">
        <w:rPr>
          <w:rFonts w:asciiTheme="majorBidi" w:hAnsiTheme="majorBidi" w:cstheme="majorBidi"/>
          <w:sz w:val="24"/>
          <w:szCs w:val="24"/>
        </w:rPr>
        <w:t xml:space="preserve"> </w:t>
      </w:r>
      <w:r w:rsidRPr="00FB0163">
        <w:rPr>
          <w:rFonts w:asciiTheme="majorBidi" w:hAnsiTheme="majorBidi" w:cstheme="majorBidi"/>
          <w:sz w:val="24"/>
          <w:szCs w:val="24"/>
          <w:lang w:val="id-ID"/>
        </w:rPr>
        <w:t>November</w:t>
      </w:r>
      <w:r w:rsidRPr="00FB0163">
        <w:rPr>
          <w:rFonts w:asciiTheme="majorBidi" w:hAnsiTheme="majorBidi" w:cstheme="majorBidi"/>
          <w:sz w:val="24"/>
          <w:szCs w:val="24"/>
        </w:rPr>
        <w:t xml:space="preserve"> 202</w:t>
      </w:r>
      <w:r w:rsidRPr="00FB0163">
        <w:rPr>
          <w:rFonts w:asciiTheme="majorBidi" w:hAnsiTheme="majorBidi" w:cstheme="majorBidi"/>
          <w:sz w:val="24"/>
          <w:szCs w:val="24"/>
          <w:lang w:val="id-ID"/>
        </w:rPr>
        <w:t>2</w:t>
      </w:r>
      <w:r w:rsidRPr="00FB0163">
        <w:rPr>
          <w:rFonts w:asciiTheme="majorBidi" w:hAnsiTheme="majorBidi" w:cstheme="majorBidi"/>
          <w:sz w:val="24"/>
          <w:szCs w:val="24"/>
        </w:rPr>
        <w:t xml:space="preserve"> dari pukul 07.00 s.d 08.10 WIB. Kegiatan pembelajaran yang dilakukan terdiri dari tiga tahap yaitu kegiatan pendahuluan, kegiatan inti</w:t>
      </w:r>
      <w:r w:rsidRPr="00FB0163">
        <w:rPr>
          <w:rFonts w:asciiTheme="majorBidi" w:hAnsiTheme="majorBidi" w:cstheme="majorBidi"/>
          <w:sz w:val="24"/>
          <w:szCs w:val="24"/>
          <w:lang w:val="id-ID"/>
        </w:rPr>
        <w:t>,</w:t>
      </w:r>
      <w:r w:rsidRPr="00FB0163">
        <w:rPr>
          <w:rFonts w:asciiTheme="majorBidi" w:hAnsiTheme="majorBidi" w:cstheme="majorBidi"/>
          <w:sz w:val="24"/>
          <w:szCs w:val="24"/>
        </w:rPr>
        <w:t xml:space="preserve"> dan kegiatan penutup. Waktu yang dialokasikan untuk kegiatan pendahuluan adalah 10 menit, sedangkan alokasi waktu untuk kegiatan inti adalah 40 menit dan alokasi kegiatan</w:t>
      </w:r>
      <w:r w:rsidRPr="00FB0163">
        <w:rPr>
          <w:rFonts w:asciiTheme="majorBidi" w:hAnsiTheme="majorBidi" w:cstheme="majorBidi"/>
          <w:sz w:val="24"/>
          <w:szCs w:val="24"/>
          <w:lang w:val="id-ID"/>
        </w:rPr>
        <w:t xml:space="preserve"> </w:t>
      </w:r>
      <w:r w:rsidRPr="00FB0163">
        <w:rPr>
          <w:rFonts w:asciiTheme="majorBidi" w:hAnsiTheme="majorBidi" w:cstheme="majorBidi"/>
          <w:sz w:val="24"/>
          <w:szCs w:val="24"/>
        </w:rPr>
        <w:t xml:space="preserve">penutup 20 menit. </w:t>
      </w:r>
    </w:p>
    <w:p w14:paraId="32F01274" w14:textId="77777777" w:rsidR="006D02DA" w:rsidRPr="00FB0163" w:rsidRDefault="006D02DA" w:rsidP="006D02DA">
      <w:pPr>
        <w:pStyle w:val="ListParagraph"/>
        <w:ind w:left="1080" w:right="56" w:firstLine="360"/>
        <w:rPr>
          <w:rFonts w:asciiTheme="majorBidi" w:hAnsiTheme="majorBidi" w:cstheme="majorBidi"/>
          <w:sz w:val="24"/>
          <w:szCs w:val="24"/>
          <w:lang w:val="id-ID"/>
        </w:rPr>
      </w:pPr>
      <w:r w:rsidRPr="00FB0163">
        <w:rPr>
          <w:rFonts w:asciiTheme="majorBidi" w:hAnsiTheme="majorBidi" w:cstheme="majorBidi"/>
          <w:sz w:val="24"/>
          <w:szCs w:val="24"/>
        </w:rPr>
        <w:t>Pada kegiatan pendahuluan, guru melakukan tiga kegiatan, yaitu</w:t>
      </w:r>
      <w:r w:rsidRPr="00FB0163">
        <w:rPr>
          <w:rFonts w:asciiTheme="majorBidi" w:hAnsiTheme="majorBidi" w:cstheme="majorBidi"/>
          <w:sz w:val="24"/>
          <w:szCs w:val="24"/>
          <w:lang w:val="id-ID"/>
        </w:rPr>
        <w:t xml:space="preserve">: 1) </w:t>
      </w:r>
      <w:r w:rsidRPr="00FB0163">
        <w:rPr>
          <w:rFonts w:asciiTheme="majorBidi" w:hAnsiTheme="majorBidi" w:cstheme="majorBidi"/>
          <w:sz w:val="24"/>
          <w:szCs w:val="24"/>
        </w:rPr>
        <w:t>menyapa dan mengecek kehadiran siswa</w:t>
      </w:r>
      <w:r w:rsidRPr="00FB0163">
        <w:rPr>
          <w:rFonts w:asciiTheme="majorBidi" w:hAnsiTheme="majorBidi" w:cstheme="majorBidi"/>
          <w:sz w:val="24"/>
          <w:szCs w:val="24"/>
          <w:lang w:val="id-ID"/>
        </w:rPr>
        <w:t xml:space="preserve">; 2) </w:t>
      </w:r>
      <w:r w:rsidRPr="00FB0163">
        <w:rPr>
          <w:rFonts w:asciiTheme="majorBidi" w:hAnsiTheme="majorBidi" w:cstheme="majorBidi"/>
          <w:sz w:val="24"/>
          <w:szCs w:val="24"/>
        </w:rPr>
        <w:t xml:space="preserve">melakukan </w:t>
      </w:r>
      <w:r w:rsidRPr="00FB0163">
        <w:rPr>
          <w:rFonts w:asciiTheme="majorBidi" w:hAnsiTheme="majorBidi" w:cstheme="majorBidi"/>
          <w:i/>
          <w:sz w:val="24"/>
          <w:szCs w:val="24"/>
        </w:rPr>
        <w:t>icebreaking</w:t>
      </w:r>
      <w:r w:rsidRPr="00FB0163">
        <w:rPr>
          <w:rFonts w:asciiTheme="majorBidi" w:hAnsiTheme="majorBidi" w:cstheme="majorBidi"/>
          <w:sz w:val="24"/>
          <w:szCs w:val="24"/>
        </w:rPr>
        <w:t xml:space="preserve"> berupa menyanyi</w:t>
      </w:r>
      <w:r w:rsidRPr="00FB0163">
        <w:rPr>
          <w:rFonts w:asciiTheme="majorBidi" w:hAnsiTheme="majorBidi" w:cstheme="majorBidi"/>
          <w:sz w:val="24"/>
          <w:szCs w:val="24"/>
          <w:lang w:val="id-ID"/>
        </w:rPr>
        <w:t xml:space="preserve">; dan 3) </w:t>
      </w:r>
      <w:r w:rsidRPr="00FB0163">
        <w:rPr>
          <w:rFonts w:asciiTheme="majorBidi" w:hAnsiTheme="majorBidi" w:cstheme="majorBidi"/>
          <w:sz w:val="24"/>
          <w:szCs w:val="24"/>
        </w:rPr>
        <w:t xml:space="preserve">menggali pengetahuan siswa dan mengaitkan dengan materi pelajaran yang akan diajarkan selanjutnya. Kegiatan </w:t>
      </w:r>
      <w:r w:rsidRPr="00FB0163">
        <w:rPr>
          <w:rFonts w:asciiTheme="majorBidi" w:hAnsiTheme="majorBidi" w:cstheme="majorBidi"/>
          <w:i/>
          <w:sz w:val="24"/>
          <w:szCs w:val="24"/>
        </w:rPr>
        <w:t>icebreaking</w:t>
      </w:r>
      <w:r w:rsidRPr="00FB0163">
        <w:rPr>
          <w:rFonts w:asciiTheme="majorBidi" w:hAnsiTheme="majorBidi" w:cstheme="majorBidi"/>
          <w:sz w:val="24"/>
          <w:szCs w:val="24"/>
        </w:rPr>
        <w:t xml:space="preserve"> yang dilakukan guru</w:t>
      </w:r>
      <w:r w:rsidRPr="00FB0163">
        <w:rPr>
          <w:rFonts w:asciiTheme="majorBidi" w:hAnsiTheme="majorBidi" w:cstheme="majorBidi"/>
          <w:sz w:val="24"/>
          <w:szCs w:val="24"/>
          <w:lang w:val="id-ID"/>
        </w:rPr>
        <w:t>.</w:t>
      </w:r>
    </w:p>
    <w:p w14:paraId="3F00C4A2" w14:textId="77777777" w:rsidR="006D02DA" w:rsidRPr="00FB0163" w:rsidRDefault="006D02DA" w:rsidP="006D02DA">
      <w:pPr>
        <w:pStyle w:val="ListParagraph"/>
        <w:ind w:left="1080" w:right="56" w:firstLine="360"/>
        <w:rPr>
          <w:rFonts w:asciiTheme="majorBidi" w:hAnsiTheme="majorBidi" w:cstheme="majorBidi"/>
          <w:sz w:val="24"/>
          <w:szCs w:val="24"/>
        </w:rPr>
      </w:pPr>
      <w:r w:rsidRPr="00FB0163">
        <w:rPr>
          <w:rFonts w:asciiTheme="majorBidi" w:hAnsiTheme="majorBidi" w:cstheme="majorBidi"/>
          <w:sz w:val="24"/>
          <w:szCs w:val="24"/>
        </w:rPr>
        <w:t>Melalui kegiatan inti mendesain kegiatan agar siswa dapat mengalami proses menemukan, menamai dan mempresentasikan. Untuk dapat menemukan berkaitan dengan Pembelajaran Kooperatif Tipe</w:t>
      </w:r>
      <w:r w:rsidRPr="00FB0163">
        <w:rPr>
          <w:rFonts w:asciiTheme="majorBidi" w:hAnsiTheme="majorBidi" w:cstheme="majorBidi"/>
          <w:i/>
          <w:sz w:val="24"/>
          <w:szCs w:val="24"/>
        </w:rPr>
        <w:t xml:space="preserve"> </w:t>
      </w:r>
      <w:r w:rsidRPr="00974755">
        <w:rPr>
          <w:rFonts w:asciiTheme="majorBidi" w:hAnsiTheme="majorBidi" w:cstheme="majorBidi"/>
          <w:i/>
          <w:iCs/>
          <w:sz w:val="24"/>
          <w:szCs w:val="24"/>
        </w:rPr>
        <w:t>Scramble</w:t>
      </w:r>
      <w:r w:rsidRPr="00FB0163">
        <w:rPr>
          <w:rFonts w:asciiTheme="majorBidi" w:hAnsiTheme="majorBidi" w:cstheme="majorBidi"/>
          <w:i/>
          <w:sz w:val="24"/>
          <w:szCs w:val="24"/>
        </w:rPr>
        <w:t xml:space="preserve">, </w:t>
      </w:r>
      <w:r w:rsidRPr="00FB0163">
        <w:rPr>
          <w:rFonts w:asciiTheme="majorBidi" w:hAnsiTheme="majorBidi" w:cstheme="majorBidi"/>
          <w:sz w:val="24"/>
          <w:szCs w:val="24"/>
        </w:rPr>
        <w:t>pertama-tama guru membagi siswa dalam 3 kelompok dan setiap kelompok terdiri dari 1</w:t>
      </w:r>
      <w:r w:rsidRPr="00FB0163">
        <w:rPr>
          <w:rFonts w:asciiTheme="majorBidi" w:hAnsiTheme="majorBidi" w:cstheme="majorBidi"/>
          <w:sz w:val="24"/>
          <w:szCs w:val="24"/>
          <w:lang w:val="id-ID"/>
        </w:rPr>
        <w:t>2</w:t>
      </w:r>
      <w:r w:rsidRPr="00FB0163">
        <w:rPr>
          <w:rFonts w:asciiTheme="majorBidi" w:hAnsiTheme="majorBidi" w:cstheme="majorBidi"/>
          <w:sz w:val="24"/>
          <w:szCs w:val="24"/>
        </w:rPr>
        <w:t xml:space="preserve"> orang siswa.</w:t>
      </w:r>
    </w:p>
    <w:p w14:paraId="1B844230" w14:textId="77777777" w:rsidR="006D02DA" w:rsidRPr="00FB0163" w:rsidRDefault="006D02DA" w:rsidP="006D02DA">
      <w:pPr>
        <w:pStyle w:val="ListParagraph"/>
        <w:ind w:left="1080" w:right="56" w:firstLine="360"/>
        <w:rPr>
          <w:rFonts w:asciiTheme="majorBidi" w:hAnsiTheme="majorBidi" w:cstheme="majorBidi"/>
          <w:sz w:val="24"/>
          <w:szCs w:val="24"/>
        </w:rPr>
      </w:pPr>
      <w:r w:rsidRPr="00FB0163">
        <w:rPr>
          <w:rFonts w:asciiTheme="majorBidi" w:hAnsiTheme="majorBidi" w:cstheme="majorBidi"/>
          <w:sz w:val="24"/>
          <w:szCs w:val="24"/>
        </w:rPr>
        <w:t>Guru menjelaskan terlebih dahulu tentang tugas siswa, sebelum penugasan dilakukan sehingga siswa tidak menjadi bingung. Selain itu, selama diskusi berlangsung guru berkeliling kelompok untuk mengawasi siswa bekerja sambil sesekali mengomentari hasil kerja siswa. Perwakilan setiap kelompok kemudian membacakan hasil diskusi kelompok. Siswa dari kelompok lain akan ditanyakan pendapatnya terkait jawaban kelompok yang sedang presentasi. Jika terdapat kekeliruan, guru terlebih dahulu meminta sesama siswa yang melakukan perbaikan.</w:t>
      </w:r>
      <w:r w:rsidRPr="00FB0163">
        <w:rPr>
          <w:rFonts w:asciiTheme="majorBidi" w:hAnsiTheme="majorBidi" w:cstheme="majorBidi"/>
          <w:sz w:val="24"/>
          <w:szCs w:val="24"/>
          <w:lang w:val="id-ID"/>
        </w:rPr>
        <w:t xml:space="preserve"> </w:t>
      </w:r>
      <w:r w:rsidRPr="00FB0163">
        <w:rPr>
          <w:rFonts w:asciiTheme="majorBidi" w:hAnsiTheme="majorBidi" w:cstheme="majorBidi"/>
          <w:sz w:val="24"/>
          <w:szCs w:val="24"/>
        </w:rPr>
        <w:t>Siswa yang hasil temuan kelompok yang benar dan mempresentasikan dengan bagus mendapatkan pujian dari guru sedangkan siswa yang belum melakukan dengan maksimal dimotivasi dan diberi penguatan.</w:t>
      </w:r>
    </w:p>
    <w:p w14:paraId="3BEBDBEB" w14:textId="77777777" w:rsidR="006D02DA" w:rsidRPr="00FB0163" w:rsidRDefault="006D02DA" w:rsidP="006D02DA">
      <w:pPr>
        <w:pStyle w:val="ListParagraph"/>
        <w:ind w:left="1080" w:right="56" w:firstLine="360"/>
        <w:rPr>
          <w:rFonts w:asciiTheme="majorBidi" w:hAnsiTheme="majorBidi" w:cstheme="majorBidi"/>
          <w:b/>
          <w:bCs/>
          <w:iCs/>
          <w:sz w:val="24"/>
          <w:szCs w:val="24"/>
          <w:lang w:val="id-ID"/>
        </w:rPr>
      </w:pPr>
      <w:r w:rsidRPr="00FB0163">
        <w:rPr>
          <w:rFonts w:asciiTheme="majorBidi" w:hAnsiTheme="majorBidi" w:cstheme="majorBidi"/>
          <w:sz w:val="24"/>
          <w:szCs w:val="24"/>
        </w:rPr>
        <w:t>Kegiatan akhir siklus II antara lain:</w:t>
      </w:r>
      <w:r w:rsidRPr="00FB0163">
        <w:rPr>
          <w:rFonts w:asciiTheme="majorBidi" w:hAnsiTheme="majorBidi" w:cstheme="majorBidi"/>
          <w:sz w:val="24"/>
          <w:szCs w:val="24"/>
          <w:lang w:val="id-ID"/>
        </w:rPr>
        <w:t xml:space="preserve"> 1) </w:t>
      </w:r>
      <w:r w:rsidRPr="00FB0163">
        <w:rPr>
          <w:rFonts w:asciiTheme="majorBidi" w:hAnsiTheme="majorBidi" w:cstheme="majorBidi"/>
          <w:sz w:val="24"/>
          <w:szCs w:val="24"/>
        </w:rPr>
        <w:t>melakukan evaluasi untuk mengetahui pencapaian siswa setelah dilaksanakan pembelajaran dengan strategi Pembelajaran Kooperatif Tipe</w:t>
      </w:r>
      <w:r w:rsidRPr="00FB0163">
        <w:rPr>
          <w:rFonts w:asciiTheme="majorBidi" w:hAnsiTheme="majorBidi" w:cstheme="majorBidi"/>
          <w:i/>
          <w:sz w:val="24"/>
          <w:szCs w:val="24"/>
        </w:rPr>
        <w:t xml:space="preserve"> </w:t>
      </w:r>
      <w:r w:rsidRPr="00974755">
        <w:rPr>
          <w:rFonts w:asciiTheme="majorBidi" w:hAnsiTheme="majorBidi" w:cstheme="majorBidi"/>
          <w:i/>
          <w:iCs/>
          <w:sz w:val="24"/>
          <w:szCs w:val="24"/>
        </w:rPr>
        <w:t>Scramble</w:t>
      </w:r>
      <w:r w:rsidRPr="00FB0163">
        <w:rPr>
          <w:rFonts w:asciiTheme="majorBidi" w:hAnsiTheme="majorBidi" w:cstheme="majorBidi"/>
          <w:iCs/>
          <w:sz w:val="24"/>
          <w:szCs w:val="24"/>
          <w:lang w:val="id-ID"/>
        </w:rPr>
        <w:t xml:space="preserve">; </w:t>
      </w:r>
      <w:r w:rsidRPr="00FB0163">
        <w:rPr>
          <w:rFonts w:asciiTheme="majorBidi" w:hAnsiTheme="majorBidi" w:cstheme="majorBidi"/>
          <w:sz w:val="24"/>
          <w:szCs w:val="24"/>
        </w:rPr>
        <w:t>siswa melakukan kilas balik tentang pembelajaran yang baru dilakukan</w:t>
      </w:r>
      <w:r w:rsidRPr="00FB0163">
        <w:rPr>
          <w:rFonts w:asciiTheme="majorBidi" w:hAnsiTheme="majorBidi" w:cstheme="majorBidi"/>
          <w:sz w:val="24"/>
          <w:szCs w:val="24"/>
          <w:lang w:val="id-ID"/>
        </w:rPr>
        <w:t xml:space="preserve">; </w:t>
      </w:r>
      <w:r w:rsidRPr="00FB0163">
        <w:rPr>
          <w:rFonts w:asciiTheme="majorBidi" w:hAnsiTheme="majorBidi" w:cstheme="majorBidi"/>
          <w:sz w:val="24"/>
          <w:szCs w:val="24"/>
        </w:rPr>
        <w:t>siswa dan guru merayakan keberhasilan belajar dengan bertepuk tangan gembira.</w:t>
      </w:r>
    </w:p>
    <w:p w14:paraId="62608DDA" w14:textId="77777777" w:rsidR="006D02DA" w:rsidRPr="00867102" w:rsidRDefault="006D02DA" w:rsidP="006D02DA">
      <w:pPr>
        <w:pStyle w:val="ListParagraph"/>
        <w:widowControl/>
        <w:numPr>
          <w:ilvl w:val="0"/>
          <w:numId w:val="10"/>
        </w:numPr>
        <w:autoSpaceDE/>
        <w:autoSpaceDN/>
        <w:ind w:right="54"/>
        <w:contextualSpacing/>
        <w:rPr>
          <w:rFonts w:asciiTheme="majorBidi" w:hAnsiTheme="majorBidi" w:cstheme="majorBidi"/>
          <w:b/>
          <w:bCs/>
          <w:sz w:val="24"/>
          <w:szCs w:val="24"/>
        </w:rPr>
      </w:pPr>
      <w:r w:rsidRPr="00867102">
        <w:rPr>
          <w:rFonts w:asciiTheme="majorBidi" w:hAnsiTheme="majorBidi" w:cstheme="majorBidi"/>
          <w:b/>
          <w:bCs/>
          <w:sz w:val="24"/>
          <w:szCs w:val="24"/>
        </w:rPr>
        <w:t xml:space="preserve">Observasi </w:t>
      </w:r>
    </w:p>
    <w:p w14:paraId="2D2EC8FA" w14:textId="77777777" w:rsidR="006D02DA" w:rsidRPr="00867102" w:rsidRDefault="006D02DA" w:rsidP="006D02DA">
      <w:pPr>
        <w:ind w:left="1143" w:right="54"/>
        <w:jc w:val="both"/>
        <w:rPr>
          <w:rFonts w:asciiTheme="majorBidi" w:hAnsiTheme="majorBidi" w:cstheme="majorBidi"/>
          <w:b/>
          <w:bCs/>
          <w:sz w:val="24"/>
          <w:szCs w:val="24"/>
        </w:rPr>
      </w:pPr>
      <w:r w:rsidRPr="00867102">
        <w:rPr>
          <w:rFonts w:asciiTheme="majorBidi" w:hAnsiTheme="majorBidi" w:cstheme="majorBidi"/>
          <w:b/>
          <w:bCs/>
          <w:sz w:val="24"/>
          <w:szCs w:val="24"/>
        </w:rPr>
        <w:t>1.</w:t>
      </w:r>
      <w:r w:rsidRPr="00867102">
        <w:rPr>
          <w:rFonts w:asciiTheme="majorBidi" w:eastAsia="Arial" w:hAnsiTheme="majorBidi" w:cstheme="majorBidi"/>
          <w:b/>
          <w:bCs/>
          <w:sz w:val="24"/>
          <w:szCs w:val="24"/>
        </w:rPr>
        <w:t xml:space="preserve"> </w:t>
      </w:r>
      <w:r w:rsidRPr="00867102">
        <w:rPr>
          <w:rFonts w:asciiTheme="majorBidi" w:hAnsiTheme="majorBidi" w:cstheme="majorBidi"/>
          <w:b/>
          <w:bCs/>
          <w:sz w:val="24"/>
          <w:szCs w:val="24"/>
        </w:rPr>
        <w:t xml:space="preserve">Hasil Belajar Siswa </w:t>
      </w:r>
    </w:p>
    <w:p w14:paraId="76E0DE0F" w14:textId="77777777" w:rsidR="006D02DA" w:rsidRPr="00867102" w:rsidRDefault="006D02DA" w:rsidP="006D02DA">
      <w:pPr>
        <w:ind w:left="1133" w:right="56" w:firstLine="720"/>
        <w:jc w:val="both"/>
        <w:rPr>
          <w:rFonts w:asciiTheme="majorBidi" w:hAnsiTheme="majorBidi" w:cstheme="majorBidi"/>
          <w:sz w:val="24"/>
          <w:szCs w:val="24"/>
        </w:rPr>
      </w:pPr>
      <w:r w:rsidRPr="00867102">
        <w:rPr>
          <w:rFonts w:asciiTheme="majorBidi" w:hAnsiTheme="majorBidi" w:cstheme="majorBidi"/>
          <w:sz w:val="24"/>
          <w:szCs w:val="24"/>
        </w:rPr>
        <w:t xml:space="preserve">Partisipasi siswa Kelas </w:t>
      </w:r>
      <w:r w:rsidRPr="00867102">
        <w:rPr>
          <w:rFonts w:asciiTheme="majorBidi" w:hAnsiTheme="majorBidi" w:cstheme="majorBidi"/>
          <w:sz w:val="24"/>
          <w:szCs w:val="24"/>
          <w:lang w:val="id-ID"/>
        </w:rPr>
        <w:t>2</w:t>
      </w:r>
      <w:r w:rsidRPr="00867102">
        <w:rPr>
          <w:rFonts w:asciiTheme="majorBidi" w:hAnsiTheme="majorBidi" w:cstheme="majorBidi"/>
          <w:sz w:val="24"/>
          <w:szCs w:val="24"/>
        </w:rPr>
        <w:t xml:space="preserve"> MI Al-Muqoddasah Cimaung ada peningkatan dalam Kegiatan Pembelajaran pada siklus </w:t>
      </w:r>
      <w:r w:rsidRPr="00867102">
        <w:rPr>
          <w:rFonts w:asciiTheme="majorBidi" w:hAnsiTheme="majorBidi" w:cstheme="majorBidi"/>
          <w:sz w:val="24"/>
          <w:szCs w:val="24"/>
          <w:lang w:val="id-ID"/>
        </w:rPr>
        <w:t>2</w:t>
      </w:r>
      <w:r w:rsidRPr="00867102">
        <w:rPr>
          <w:rFonts w:asciiTheme="majorBidi" w:hAnsiTheme="majorBidi" w:cstheme="majorBidi"/>
          <w:sz w:val="24"/>
          <w:szCs w:val="24"/>
        </w:rPr>
        <w:t xml:space="preserve"> setelah dilakukan penerapan model pembelajaran kooperatif menggunakan Pembelajaran Kooperatif Tipe </w:t>
      </w:r>
      <w:r w:rsidRPr="00867102">
        <w:rPr>
          <w:rFonts w:asciiTheme="majorBidi" w:hAnsiTheme="majorBidi" w:cstheme="majorBidi"/>
          <w:i/>
          <w:iCs/>
          <w:sz w:val="24"/>
          <w:szCs w:val="24"/>
        </w:rPr>
        <w:t>Scramble</w:t>
      </w:r>
      <w:r w:rsidRPr="00867102">
        <w:rPr>
          <w:rFonts w:asciiTheme="majorBidi" w:hAnsiTheme="majorBidi" w:cstheme="majorBidi"/>
          <w:sz w:val="24"/>
          <w:szCs w:val="24"/>
        </w:rPr>
        <w:t xml:space="preserve">. Hal ini dapat dilihat dari hasil belajar dan respons siswa terhadap </w:t>
      </w:r>
      <w:r w:rsidRPr="00867102">
        <w:rPr>
          <w:rFonts w:asciiTheme="majorBidi" w:hAnsiTheme="majorBidi" w:cstheme="majorBidi"/>
          <w:sz w:val="24"/>
          <w:szCs w:val="24"/>
          <w:lang w:val="id-ID"/>
        </w:rPr>
        <w:t>k</w:t>
      </w:r>
      <w:r w:rsidRPr="00867102">
        <w:rPr>
          <w:rFonts w:asciiTheme="majorBidi" w:hAnsiTheme="majorBidi" w:cstheme="majorBidi"/>
          <w:sz w:val="24"/>
          <w:szCs w:val="24"/>
        </w:rPr>
        <w:t xml:space="preserve">egiatan </w:t>
      </w:r>
      <w:r w:rsidRPr="00867102">
        <w:rPr>
          <w:rFonts w:asciiTheme="majorBidi" w:hAnsiTheme="majorBidi" w:cstheme="majorBidi"/>
          <w:sz w:val="24"/>
          <w:szCs w:val="24"/>
          <w:lang w:val="id-ID"/>
        </w:rPr>
        <w:t>p</w:t>
      </w:r>
      <w:r w:rsidRPr="00867102">
        <w:rPr>
          <w:rFonts w:asciiTheme="majorBidi" w:hAnsiTheme="majorBidi" w:cstheme="majorBidi"/>
          <w:sz w:val="24"/>
          <w:szCs w:val="24"/>
        </w:rPr>
        <w:t>embelajaran</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 xml:space="preserve">meskipun masih ada sebagain kecil masalah yang muncul pada saat proses </w:t>
      </w:r>
      <w:r w:rsidRPr="00867102">
        <w:rPr>
          <w:rFonts w:asciiTheme="majorBidi" w:hAnsiTheme="majorBidi" w:cstheme="majorBidi"/>
          <w:sz w:val="24"/>
          <w:szCs w:val="24"/>
          <w:lang w:val="id-ID"/>
        </w:rPr>
        <w:t>k</w:t>
      </w:r>
      <w:r w:rsidRPr="00867102">
        <w:rPr>
          <w:rFonts w:asciiTheme="majorBidi" w:hAnsiTheme="majorBidi" w:cstheme="majorBidi"/>
          <w:sz w:val="24"/>
          <w:szCs w:val="24"/>
        </w:rPr>
        <w:t xml:space="preserve">egiatan </w:t>
      </w:r>
      <w:r w:rsidRPr="00867102">
        <w:rPr>
          <w:rFonts w:asciiTheme="majorBidi" w:hAnsiTheme="majorBidi" w:cstheme="majorBidi"/>
          <w:sz w:val="24"/>
          <w:szCs w:val="24"/>
          <w:lang w:val="id-ID"/>
        </w:rPr>
        <w:t>p</w:t>
      </w:r>
      <w:r w:rsidRPr="00867102">
        <w:rPr>
          <w:rFonts w:asciiTheme="majorBidi" w:hAnsiTheme="majorBidi" w:cstheme="majorBidi"/>
          <w:sz w:val="24"/>
          <w:szCs w:val="24"/>
        </w:rPr>
        <w:t>embelajaran berlangsung.</w:t>
      </w:r>
    </w:p>
    <w:p w14:paraId="2BB3CAFB" w14:textId="77777777" w:rsidR="006D02DA" w:rsidRPr="008739B4" w:rsidRDefault="006D02DA" w:rsidP="006D02DA">
      <w:pPr>
        <w:ind w:left="1133" w:right="56" w:firstLine="720"/>
        <w:jc w:val="both"/>
        <w:rPr>
          <w:rFonts w:asciiTheme="majorBidi" w:hAnsiTheme="majorBidi" w:cstheme="majorBidi"/>
        </w:rPr>
      </w:pPr>
      <w:r w:rsidRPr="00867102">
        <w:rPr>
          <w:rFonts w:asciiTheme="majorBidi" w:hAnsiTheme="majorBidi" w:cstheme="majorBidi"/>
          <w:sz w:val="24"/>
          <w:szCs w:val="24"/>
        </w:rPr>
        <w:t xml:space="preserve">Partisipasi siswa Kelas </w:t>
      </w:r>
      <w:r w:rsidRPr="00867102">
        <w:rPr>
          <w:rFonts w:asciiTheme="majorBidi" w:hAnsiTheme="majorBidi" w:cstheme="majorBidi"/>
          <w:sz w:val="24"/>
          <w:szCs w:val="24"/>
          <w:lang w:val="id-ID"/>
        </w:rPr>
        <w:t>2</w:t>
      </w:r>
      <w:r w:rsidRPr="00867102">
        <w:rPr>
          <w:rFonts w:asciiTheme="majorBidi" w:hAnsiTheme="majorBidi" w:cstheme="majorBidi"/>
          <w:sz w:val="24"/>
          <w:szCs w:val="24"/>
        </w:rPr>
        <w:t xml:space="preserve"> MI Al-Muqoddasah Cimaung dalam kegiatan belajar mengajar Pendidikan Kelas </w:t>
      </w:r>
      <w:r w:rsidRPr="00867102">
        <w:rPr>
          <w:rFonts w:asciiTheme="majorBidi" w:hAnsiTheme="majorBidi" w:cstheme="majorBidi"/>
          <w:sz w:val="24"/>
          <w:szCs w:val="24"/>
          <w:lang w:val="id-ID"/>
        </w:rPr>
        <w:t>2</w:t>
      </w:r>
      <w:r w:rsidRPr="00867102">
        <w:rPr>
          <w:rFonts w:asciiTheme="majorBidi" w:hAnsiTheme="majorBidi" w:cstheme="majorBidi"/>
          <w:sz w:val="24"/>
          <w:szCs w:val="24"/>
        </w:rPr>
        <w:t xml:space="preserve">. Hal ini terlihat dari hasil belajar siswa pada siklus </w:t>
      </w:r>
      <w:r w:rsidRPr="00867102">
        <w:rPr>
          <w:rFonts w:asciiTheme="majorBidi" w:hAnsiTheme="majorBidi" w:cstheme="majorBidi"/>
          <w:sz w:val="24"/>
          <w:szCs w:val="24"/>
          <w:lang w:val="id-ID"/>
        </w:rPr>
        <w:t>2</w:t>
      </w:r>
      <w:r w:rsidRPr="00867102">
        <w:rPr>
          <w:rFonts w:asciiTheme="majorBidi" w:hAnsiTheme="majorBidi" w:cstheme="majorBidi"/>
          <w:sz w:val="24"/>
          <w:szCs w:val="24"/>
        </w:rPr>
        <w:t xml:space="preserve">. Hasil belajar siswa pada siklus </w:t>
      </w:r>
      <w:r w:rsidRPr="00867102">
        <w:rPr>
          <w:rFonts w:asciiTheme="majorBidi" w:hAnsiTheme="majorBidi" w:cstheme="majorBidi"/>
          <w:sz w:val="24"/>
          <w:szCs w:val="24"/>
          <w:lang w:val="id-ID"/>
        </w:rPr>
        <w:t>2</w:t>
      </w:r>
      <w:r w:rsidRPr="00867102">
        <w:rPr>
          <w:rFonts w:asciiTheme="majorBidi" w:hAnsiTheme="majorBidi" w:cstheme="majorBidi"/>
          <w:sz w:val="24"/>
          <w:szCs w:val="24"/>
        </w:rPr>
        <w:t xml:space="preserve"> dengan penerapan model Pembelajaran Kooperatif Tipe </w:t>
      </w:r>
      <w:r w:rsidRPr="00867102">
        <w:rPr>
          <w:rFonts w:asciiTheme="majorBidi" w:hAnsiTheme="majorBidi" w:cstheme="majorBidi"/>
          <w:i/>
          <w:iCs/>
          <w:sz w:val="24"/>
          <w:szCs w:val="24"/>
        </w:rPr>
        <w:t>Scramble</w:t>
      </w:r>
      <w:r w:rsidRPr="00867102">
        <w:rPr>
          <w:rFonts w:asciiTheme="majorBidi" w:hAnsiTheme="majorBidi" w:cstheme="majorBidi"/>
          <w:sz w:val="24"/>
          <w:szCs w:val="24"/>
        </w:rPr>
        <w:t xml:space="preserve"> dengan jumlah 1</w:t>
      </w:r>
      <w:r w:rsidRPr="00867102">
        <w:rPr>
          <w:rFonts w:asciiTheme="majorBidi" w:hAnsiTheme="majorBidi" w:cstheme="majorBidi"/>
          <w:sz w:val="24"/>
          <w:szCs w:val="24"/>
          <w:lang w:val="id-ID"/>
        </w:rPr>
        <w:t>2</w:t>
      </w:r>
      <w:r w:rsidRPr="00867102">
        <w:rPr>
          <w:rFonts w:asciiTheme="majorBidi" w:hAnsiTheme="majorBidi" w:cstheme="majorBidi"/>
          <w:sz w:val="24"/>
          <w:szCs w:val="24"/>
        </w:rPr>
        <w:t xml:space="preserve"> siswa, terdapat 1</w:t>
      </w:r>
      <w:r w:rsidRPr="00867102">
        <w:rPr>
          <w:rFonts w:asciiTheme="majorBidi" w:hAnsiTheme="majorBidi" w:cstheme="majorBidi"/>
          <w:sz w:val="24"/>
          <w:szCs w:val="24"/>
          <w:lang w:val="id-ID"/>
        </w:rPr>
        <w:t>1</w:t>
      </w:r>
      <w:r w:rsidRPr="00867102">
        <w:rPr>
          <w:rFonts w:asciiTheme="majorBidi" w:hAnsiTheme="majorBidi" w:cstheme="majorBidi"/>
          <w:sz w:val="24"/>
          <w:szCs w:val="24"/>
        </w:rPr>
        <w:t xml:space="preserve"> siswa atau </w:t>
      </w:r>
      <w:r w:rsidRPr="00867102">
        <w:rPr>
          <w:rFonts w:asciiTheme="majorBidi" w:hAnsiTheme="majorBidi" w:cstheme="majorBidi"/>
          <w:sz w:val="24"/>
          <w:szCs w:val="24"/>
          <w:lang w:val="id-ID"/>
        </w:rPr>
        <w:t>91,77%</w:t>
      </w:r>
      <w:r w:rsidRPr="00867102">
        <w:rPr>
          <w:rFonts w:asciiTheme="majorBidi" w:hAnsiTheme="majorBidi" w:cstheme="majorBidi"/>
          <w:sz w:val="24"/>
          <w:szCs w:val="24"/>
        </w:rPr>
        <w:t xml:space="preserve"> yang tuntas dan yang tidak tuntas ada </w:t>
      </w:r>
      <w:r w:rsidRPr="00867102">
        <w:rPr>
          <w:rFonts w:asciiTheme="majorBidi" w:hAnsiTheme="majorBidi" w:cstheme="majorBidi"/>
          <w:sz w:val="24"/>
          <w:szCs w:val="24"/>
          <w:lang w:val="id-ID"/>
        </w:rPr>
        <w:t>1</w:t>
      </w:r>
      <w:r w:rsidRPr="00867102">
        <w:rPr>
          <w:rFonts w:asciiTheme="majorBidi" w:hAnsiTheme="majorBidi" w:cstheme="majorBidi"/>
          <w:sz w:val="24"/>
          <w:szCs w:val="24"/>
        </w:rPr>
        <w:t xml:space="preserve"> Siswa atau </w:t>
      </w:r>
      <w:r w:rsidRPr="00867102">
        <w:rPr>
          <w:rFonts w:asciiTheme="majorBidi" w:hAnsiTheme="majorBidi" w:cstheme="majorBidi"/>
          <w:sz w:val="24"/>
          <w:szCs w:val="24"/>
          <w:lang w:val="id-ID"/>
        </w:rPr>
        <w:t>8,22%</w:t>
      </w:r>
      <w:r w:rsidRPr="00867102">
        <w:rPr>
          <w:rFonts w:asciiTheme="majorBidi" w:hAnsiTheme="majorBidi" w:cstheme="majorBidi"/>
          <w:sz w:val="24"/>
          <w:szCs w:val="24"/>
        </w:rPr>
        <w:t xml:space="preserve"> yang tidak tuntas dan nilai rata-rata sebesar 7</w:t>
      </w:r>
      <w:r w:rsidRPr="00867102">
        <w:rPr>
          <w:rFonts w:asciiTheme="majorBidi" w:hAnsiTheme="majorBidi" w:cstheme="majorBidi"/>
          <w:sz w:val="24"/>
          <w:szCs w:val="24"/>
          <w:lang w:val="id-ID"/>
        </w:rPr>
        <w:t>9,6</w:t>
      </w:r>
      <w:r w:rsidRPr="00867102">
        <w:rPr>
          <w:rFonts w:asciiTheme="majorBidi" w:hAnsiTheme="majorBidi" w:cstheme="majorBidi"/>
          <w:sz w:val="24"/>
          <w:szCs w:val="24"/>
        </w:rPr>
        <w:t>. Data dapat dilihat pada tabel 5 dibawah ini.</w:t>
      </w:r>
      <w:r w:rsidRPr="008739B4">
        <w:rPr>
          <w:rFonts w:asciiTheme="majorBidi" w:hAnsiTheme="majorBidi" w:cstheme="majorBidi"/>
        </w:rPr>
        <w:t xml:space="preserve"> </w:t>
      </w:r>
    </w:p>
    <w:p w14:paraId="2B7EB775" w14:textId="77777777" w:rsidR="006D02DA" w:rsidRPr="00867102" w:rsidRDefault="006D02DA" w:rsidP="006D02DA">
      <w:pPr>
        <w:ind w:left="1133" w:right="56" w:firstLine="720"/>
        <w:jc w:val="center"/>
        <w:rPr>
          <w:rFonts w:asciiTheme="majorBidi" w:hAnsiTheme="majorBidi" w:cstheme="majorBidi"/>
          <w:b/>
          <w:bCs/>
          <w:lang w:val="id-ID"/>
        </w:rPr>
      </w:pPr>
      <w:r w:rsidRPr="00867102">
        <w:rPr>
          <w:rFonts w:asciiTheme="majorBidi" w:hAnsiTheme="majorBidi" w:cstheme="majorBidi"/>
          <w:b/>
          <w:bCs/>
          <w:lang w:val="id-ID"/>
        </w:rPr>
        <w:t>Tabel 5: Hasil Penilaian Harian Siklus 2</w:t>
      </w:r>
    </w:p>
    <w:tbl>
      <w:tblPr>
        <w:tblStyle w:val="TableGrid"/>
        <w:tblW w:w="7202" w:type="dxa"/>
        <w:jc w:val="center"/>
        <w:tblLook w:val="04A0" w:firstRow="1" w:lastRow="0" w:firstColumn="1" w:lastColumn="0" w:noHBand="0" w:noVBand="1"/>
      </w:tblPr>
      <w:tblGrid>
        <w:gridCol w:w="567"/>
        <w:gridCol w:w="3800"/>
        <w:gridCol w:w="1134"/>
        <w:gridCol w:w="1701"/>
      </w:tblGrid>
      <w:tr w:rsidR="006D02DA" w:rsidRPr="00867102" w14:paraId="1E4A317A" w14:textId="77777777" w:rsidTr="00991155">
        <w:trPr>
          <w:jc w:val="center"/>
        </w:trPr>
        <w:tc>
          <w:tcPr>
            <w:tcW w:w="567" w:type="dxa"/>
          </w:tcPr>
          <w:p w14:paraId="3750C6CA"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No.</w:t>
            </w:r>
          </w:p>
        </w:tc>
        <w:tc>
          <w:tcPr>
            <w:tcW w:w="3800" w:type="dxa"/>
          </w:tcPr>
          <w:p w14:paraId="30E71192"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Nama</w:t>
            </w:r>
          </w:p>
        </w:tc>
        <w:tc>
          <w:tcPr>
            <w:tcW w:w="1134" w:type="dxa"/>
          </w:tcPr>
          <w:p w14:paraId="2B99CDE1"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Nilai</w:t>
            </w:r>
          </w:p>
        </w:tc>
        <w:tc>
          <w:tcPr>
            <w:tcW w:w="1701" w:type="dxa"/>
          </w:tcPr>
          <w:p w14:paraId="467C0149"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Keterangan</w:t>
            </w:r>
          </w:p>
        </w:tc>
      </w:tr>
      <w:tr w:rsidR="006D02DA" w:rsidRPr="00867102" w14:paraId="275F3D8C" w14:textId="77777777" w:rsidTr="00991155">
        <w:trPr>
          <w:jc w:val="center"/>
        </w:trPr>
        <w:tc>
          <w:tcPr>
            <w:tcW w:w="567" w:type="dxa"/>
          </w:tcPr>
          <w:p w14:paraId="1F58D4A3"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1</w:t>
            </w:r>
          </w:p>
        </w:tc>
        <w:tc>
          <w:tcPr>
            <w:tcW w:w="3800" w:type="dxa"/>
            <w:vAlign w:val="center"/>
          </w:tcPr>
          <w:p w14:paraId="2DE23759"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Alula</w:t>
            </w:r>
          </w:p>
        </w:tc>
        <w:tc>
          <w:tcPr>
            <w:tcW w:w="1134" w:type="dxa"/>
            <w:vAlign w:val="center"/>
          </w:tcPr>
          <w:p w14:paraId="5A722BC5" w14:textId="77777777" w:rsidR="006D02DA" w:rsidRPr="00867102" w:rsidRDefault="006D02DA" w:rsidP="00991155">
            <w:pPr>
              <w:ind w:right="28"/>
              <w:jc w:val="center"/>
              <w:rPr>
                <w:rFonts w:asciiTheme="majorBidi" w:hAnsiTheme="majorBidi" w:cstheme="majorBidi"/>
              </w:rPr>
            </w:pPr>
            <w:r w:rsidRPr="00867102">
              <w:rPr>
                <w:rFonts w:asciiTheme="majorBidi" w:hAnsiTheme="majorBidi" w:cstheme="majorBidi"/>
              </w:rPr>
              <w:t>85</w:t>
            </w:r>
          </w:p>
        </w:tc>
        <w:tc>
          <w:tcPr>
            <w:tcW w:w="1701" w:type="dxa"/>
            <w:vAlign w:val="center"/>
          </w:tcPr>
          <w:p w14:paraId="6906079F"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7B1DB366" w14:textId="77777777" w:rsidTr="00991155">
        <w:trPr>
          <w:jc w:val="center"/>
        </w:trPr>
        <w:tc>
          <w:tcPr>
            <w:tcW w:w="567" w:type="dxa"/>
          </w:tcPr>
          <w:p w14:paraId="0BC8F516"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2</w:t>
            </w:r>
          </w:p>
        </w:tc>
        <w:tc>
          <w:tcPr>
            <w:tcW w:w="3800" w:type="dxa"/>
            <w:vAlign w:val="center"/>
          </w:tcPr>
          <w:p w14:paraId="376EFC93"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Anggara</w:t>
            </w:r>
          </w:p>
        </w:tc>
        <w:tc>
          <w:tcPr>
            <w:tcW w:w="1134" w:type="dxa"/>
            <w:vAlign w:val="center"/>
          </w:tcPr>
          <w:p w14:paraId="37DC53FE"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86</w:t>
            </w:r>
          </w:p>
        </w:tc>
        <w:tc>
          <w:tcPr>
            <w:tcW w:w="1701" w:type="dxa"/>
            <w:vAlign w:val="center"/>
          </w:tcPr>
          <w:p w14:paraId="1A8F00C8"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3564F29C" w14:textId="77777777" w:rsidTr="00991155">
        <w:trPr>
          <w:jc w:val="center"/>
        </w:trPr>
        <w:tc>
          <w:tcPr>
            <w:tcW w:w="567" w:type="dxa"/>
          </w:tcPr>
          <w:p w14:paraId="3D78397B"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3</w:t>
            </w:r>
          </w:p>
        </w:tc>
        <w:tc>
          <w:tcPr>
            <w:tcW w:w="3800" w:type="dxa"/>
            <w:vAlign w:val="center"/>
          </w:tcPr>
          <w:p w14:paraId="4841ED0A"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Athiyyah</w:t>
            </w:r>
          </w:p>
        </w:tc>
        <w:tc>
          <w:tcPr>
            <w:tcW w:w="1134" w:type="dxa"/>
            <w:vAlign w:val="center"/>
          </w:tcPr>
          <w:p w14:paraId="242F6BCE"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60</w:t>
            </w:r>
          </w:p>
        </w:tc>
        <w:tc>
          <w:tcPr>
            <w:tcW w:w="1701" w:type="dxa"/>
            <w:vAlign w:val="center"/>
          </w:tcPr>
          <w:p w14:paraId="4A478923"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Tidak Tuntas</w:t>
            </w:r>
          </w:p>
        </w:tc>
      </w:tr>
      <w:tr w:rsidR="006D02DA" w:rsidRPr="00867102" w14:paraId="57C19DF5" w14:textId="77777777" w:rsidTr="00991155">
        <w:trPr>
          <w:jc w:val="center"/>
        </w:trPr>
        <w:tc>
          <w:tcPr>
            <w:tcW w:w="567" w:type="dxa"/>
          </w:tcPr>
          <w:p w14:paraId="7CBC1DEA"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4</w:t>
            </w:r>
          </w:p>
        </w:tc>
        <w:tc>
          <w:tcPr>
            <w:tcW w:w="3800" w:type="dxa"/>
            <w:vAlign w:val="center"/>
          </w:tcPr>
          <w:p w14:paraId="57D492A4"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Azka</w:t>
            </w:r>
          </w:p>
        </w:tc>
        <w:tc>
          <w:tcPr>
            <w:tcW w:w="1134" w:type="dxa"/>
            <w:vAlign w:val="center"/>
          </w:tcPr>
          <w:p w14:paraId="110A8881"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80</w:t>
            </w:r>
          </w:p>
        </w:tc>
        <w:tc>
          <w:tcPr>
            <w:tcW w:w="1701" w:type="dxa"/>
            <w:vAlign w:val="center"/>
          </w:tcPr>
          <w:p w14:paraId="5C23780E"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2D1C00A7" w14:textId="77777777" w:rsidTr="00991155">
        <w:trPr>
          <w:jc w:val="center"/>
        </w:trPr>
        <w:tc>
          <w:tcPr>
            <w:tcW w:w="567" w:type="dxa"/>
          </w:tcPr>
          <w:p w14:paraId="39D596EC"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5</w:t>
            </w:r>
          </w:p>
        </w:tc>
        <w:tc>
          <w:tcPr>
            <w:tcW w:w="3800" w:type="dxa"/>
            <w:vAlign w:val="center"/>
          </w:tcPr>
          <w:p w14:paraId="520BAA2F"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Faiza</w:t>
            </w:r>
          </w:p>
        </w:tc>
        <w:tc>
          <w:tcPr>
            <w:tcW w:w="1134" w:type="dxa"/>
            <w:vAlign w:val="center"/>
          </w:tcPr>
          <w:p w14:paraId="248CADBC"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71</w:t>
            </w:r>
          </w:p>
        </w:tc>
        <w:tc>
          <w:tcPr>
            <w:tcW w:w="1701" w:type="dxa"/>
            <w:vAlign w:val="center"/>
          </w:tcPr>
          <w:p w14:paraId="43F1C4E9"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5E8E8C9A" w14:textId="77777777" w:rsidTr="00991155">
        <w:trPr>
          <w:jc w:val="center"/>
        </w:trPr>
        <w:tc>
          <w:tcPr>
            <w:tcW w:w="567" w:type="dxa"/>
          </w:tcPr>
          <w:p w14:paraId="2651D0A0"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6</w:t>
            </w:r>
          </w:p>
        </w:tc>
        <w:tc>
          <w:tcPr>
            <w:tcW w:w="3800" w:type="dxa"/>
            <w:vAlign w:val="center"/>
          </w:tcPr>
          <w:p w14:paraId="2BBD4851"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Inara</w:t>
            </w:r>
          </w:p>
        </w:tc>
        <w:tc>
          <w:tcPr>
            <w:tcW w:w="1134" w:type="dxa"/>
            <w:vAlign w:val="center"/>
          </w:tcPr>
          <w:p w14:paraId="178C1C20"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86</w:t>
            </w:r>
          </w:p>
        </w:tc>
        <w:tc>
          <w:tcPr>
            <w:tcW w:w="1701" w:type="dxa"/>
            <w:vAlign w:val="center"/>
          </w:tcPr>
          <w:p w14:paraId="751FC326"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4F17A6BC" w14:textId="77777777" w:rsidTr="00991155">
        <w:trPr>
          <w:jc w:val="center"/>
        </w:trPr>
        <w:tc>
          <w:tcPr>
            <w:tcW w:w="567" w:type="dxa"/>
          </w:tcPr>
          <w:p w14:paraId="1DB4DD45"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7</w:t>
            </w:r>
          </w:p>
        </w:tc>
        <w:tc>
          <w:tcPr>
            <w:tcW w:w="3800" w:type="dxa"/>
            <w:vAlign w:val="center"/>
          </w:tcPr>
          <w:p w14:paraId="3E995411"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Laura</w:t>
            </w:r>
          </w:p>
        </w:tc>
        <w:tc>
          <w:tcPr>
            <w:tcW w:w="1134" w:type="dxa"/>
            <w:vAlign w:val="center"/>
          </w:tcPr>
          <w:p w14:paraId="1B3AEC44"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86</w:t>
            </w:r>
          </w:p>
        </w:tc>
        <w:tc>
          <w:tcPr>
            <w:tcW w:w="1701" w:type="dxa"/>
            <w:vAlign w:val="center"/>
          </w:tcPr>
          <w:p w14:paraId="3E86A93F"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35D2DF6E" w14:textId="77777777" w:rsidTr="00991155">
        <w:trPr>
          <w:jc w:val="center"/>
        </w:trPr>
        <w:tc>
          <w:tcPr>
            <w:tcW w:w="567" w:type="dxa"/>
          </w:tcPr>
          <w:p w14:paraId="596453C3"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8</w:t>
            </w:r>
          </w:p>
        </w:tc>
        <w:tc>
          <w:tcPr>
            <w:tcW w:w="3800" w:type="dxa"/>
            <w:vAlign w:val="center"/>
          </w:tcPr>
          <w:p w14:paraId="78EE3508"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M. Abid</w:t>
            </w:r>
          </w:p>
        </w:tc>
        <w:tc>
          <w:tcPr>
            <w:tcW w:w="1134" w:type="dxa"/>
            <w:vAlign w:val="center"/>
          </w:tcPr>
          <w:p w14:paraId="657561E6"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72</w:t>
            </w:r>
          </w:p>
        </w:tc>
        <w:tc>
          <w:tcPr>
            <w:tcW w:w="1701" w:type="dxa"/>
            <w:vAlign w:val="center"/>
          </w:tcPr>
          <w:p w14:paraId="6339A745"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35863364" w14:textId="77777777" w:rsidTr="00991155">
        <w:trPr>
          <w:jc w:val="center"/>
        </w:trPr>
        <w:tc>
          <w:tcPr>
            <w:tcW w:w="567" w:type="dxa"/>
          </w:tcPr>
          <w:p w14:paraId="75D23EDF"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9</w:t>
            </w:r>
          </w:p>
        </w:tc>
        <w:tc>
          <w:tcPr>
            <w:tcW w:w="3800" w:type="dxa"/>
            <w:vAlign w:val="center"/>
          </w:tcPr>
          <w:p w14:paraId="1DC2EEE5"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Riany</w:t>
            </w:r>
          </w:p>
        </w:tc>
        <w:tc>
          <w:tcPr>
            <w:tcW w:w="1134" w:type="dxa"/>
            <w:vAlign w:val="center"/>
          </w:tcPr>
          <w:p w14:paraId="5A5380A9"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85</w:t>
            </w:r>
          </w:p>
        </w:tc>
        <w:tc>
          <w:tcPr>
            <w:tcW w:w="1701" w:type="dxa"/>
            <w:vAlign w:val="center"/>
          </w:tcPr>
          <w:p w14:paraId="507BB972"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2150762D" w14:textId="77777777" w:rsidTr="00991155">
        <w:trPr>
          <w:jc w:val="center"/>
        </w:trPr>
        <w:tc>
          <w:tcPr>
            <w:tcW w:w="567" w:type="dxa"/>
          </w:tcPr>
          <w:p w14:paraId="786E4928"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10</w:t>
            </w:r>
          </w:p>
        </w:tc>
        <w:tc>
          <w:tcPr>
            <w:tcW w:w="3800" w:type="dxa"/>
            <w:vAlign w:val="center"/>
          </w:tcPr>
          <w:p w14:paraId="39F98ED3"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Shakila</w:t>
            </w:r>
          </w:p>
        </w:tc>
        <w:tc>
          <w:tcPr>
            <w:tcW w:w="1134" w:type="dxa"/>
            <w:vAlign w:val="center"/>
          </w:tcPr>
          <w:p w14:paraId="35E901E8"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78</w:t>
            </w:r>
          </w:p>
        </w:tc>
        <w:tc>
          <w:tcPr>
            <w:tcW w:w="1701" w:type="dxa"/>
            <w:vAlign w:val="center"/>
          </w:tcPr>
          <w:p w14:paraId="46FADF2C"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5C438466" w14:textId="77777777" w:rsidTr="00991155">
        <w:trPr>
          <w:jc w:val="center"/>
        </w:trPr>
        <w:tc>
          <w:tcPr>
            <w:tcW w:w="567" w:type="dxa"/>
          </w:tcPr>
          <w:p w14:paraId="26D25200"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11</w:t>
            </w:r>
          </w:p>
        </w:tc>
        <w:tc>
          <w:tcPr>
            <w:tcW w:w="3800" w:type="dxa"/>
            <w:vAlign w:val="center"/>
          </w:tcPr>
          <w:p w14:paraId="6DA07F92"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Tania</w:t>
            </w:r>
          </w:p>
        </w:tc>
        <w:tc>
          <w:tcPr>
            <w:tcW w:w="1134" w:type="dxa"/>
            <w:vAlign w:val="center"/>
          </w:tcPr>
          <w:p w14:paraId="414AFF5F"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81</w:t>
            </w:r>
          </w:p>
        </w:tc>
        <w:tc>
          <w:tcPr>
            <w:tcW w:w="1701" w:type="dxa"/>
            <w:vAlign w:val="center"/>
          </w:tcPr>
          <w:p w14:paraId="7533B8C0"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r w:rsidR="006D02DA" w:rsidRPr="00867102" w14:paraId="5CD9CF68" w14:textId="77777777" w:rsidTr="00991155">
        <w:trPr>
          <w:jc w:val="center"/>
        </w:trPr>
        <w:tc>
          <w:tcPr>
            <w:tcW w:w="567" w:type="dxa"/>
          </w:tcPr>
          <w:p w14:paraId="253B3790"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12</w:t>
            </w:r>
          </w:p>
        </w:tc>
        <w:tc>
          <w:tcPr>
            <w:tcW w:w="3800" w:type="dxa"/>
            <w:vAlign w:val="center"/>
          </w:tcPr>
          <w:p w14:paraId="6BCF687A" w14:textId="77777777" w:rsidR="006D02DA" w:rsidRPr="00867102" w:rsidRDefault="006D02DA" w:rsidP="00991155">
            <w:pPr>
              <w:jc w:val="both"/>
              <w:rPr>
                <w:rFonts w:asciiTheme="majorBidi" w:hAnsiTheme="majorBidi" w:cstheme="majorBidi"/>
              </w:rPr>
            </w:pPr>
            <w:r w:rsidRPr="00867102">
              <w:rPr>
                <w:rFonts w:asciiTheme="majorBidi" w:hAnsiTheme="majorBidi" w:cstheme="majorBidi"/>
              </w:rPr>
              <w:t>Zafran</w:t>
            </w:r>
          </w:p>
        </w:tc>
        <w:tc>
          <w:tcPr>
            <w:tcW w:w="1134" w:type="dxa"/>
            <w:vAlign w:val="center"/>
          </w:tcPr>
          <w:p w14:paraId="0EE7F002" w14:textId="77777777" w:rsidR="006D02DA" w:rsidRPr="00867102" w:rsidRDefault="006D02DA" w:rsidP="00991155">
            <w:pPr>
              <w:jc w:val="center"/>
              <w:rPr>
                <w:rFonts w:asciiTheme="majorBidi" w:hAnsiTheme="majorBidi" w:cstheme="majorBidi"/>
              </w:rPr>
            </w:pPr>
            <w:r w:rsidRPr="00867102">
              <w:rPr>
                <w:rFonts w:asciiTheme="majorBidi" w:hAnsiTheme="majorBidi" w:cstheme="majorBidi"/>
              </w:rPr>
              <w:t>85</w:t>
            </w:r>
          </w:p>
        </w:tc>
        <w:tc>
          <w:tcPr>
            <w:tcW w:w="1701" w:type="dxa"/>
            <w:vAlign w:val="center"/>
          </w:tcPr>
          <w:p w14:paraId="72EF2E8D" w14:textId="77777777" w:rsidR="006D02DA" w:rsidRPr="00867102" w:rsidRDefault="006D02DA" w:rsidP="00991155">
            <w:pPr>
              <w:pStyle w:val="ListParagraph"/>
              <w:ind w:left="0" w:right="31"/>
              <w:jc w:val="center"/>
              <w:rPr>
                <w:rFonts w:asciiTheme="majorBidi" w:hAnsiTheme="majorBidi" w:cstheme="majorBidi"/>
              </w:rPr>
            </w:pPr>
            <w:r w:rsidRPr="00867102">
              <w:rPr>
                <w:rFonts w:asciiTheme="majorBidi" w:hAnsiTheme="majorBidi" w:cstheme="majorBidi"/>
              </w:rPr>
              <w:t>Tuntas</w:t>
            </w:r>
          </w:p>
        </w:tc>
      </w:tr>
    </w:tbl>
    <w:p w14:paraId="2AF6B01C" w14:textId="77777777" w:rsidR="006D02DA" w:rsidRPr="00867102" w:rsidRDefault="006D02DA" w:rsidP="006D02DA">
      <w:pPr>
        <w:pStyle w:val="ListParagraph"/>
        <w:widowControl/>
        <w:numPr>
          <w:ilvl w:val="0"/>
          <w:numId w:val="11"/>
        </w:numPr>
        <w:autoSpaceDE/>
        <w:autoSpaceDN/>
        <w:ind w:right="54"/>
        <w:contextualSpacing/>
        <w:rPr>
          <w:rFonts w:asciiTheme="majorBidi" w:hAnsiTheme="majorBidi" w:cstheme="majorBidi"/>
          <w:b/>
          <w:bCs/>
          <w:sz w:val="24"/>
          <w:szCs w:val="24"/>
        </w:rPr>
      </w:pPr>
      <w:r w:rsidRPr="00867102">
        <w:rPr>
          <w:rFonts w:asciiTheme="majorBidi" w:hAnsiTheme="majorBidi" w:cstheme="majorBidi"/>
          <w:b/>
          <w:bCs/>
          <w:sz w:val="24"/>
          <w:szCs w:val="24"/>
        </w:rPr>
        <w:t>Akti</w:t>
      </w:r>
      <w:r>
        <w:rPr>
          <w:rFonts w:asciiTheme="majorBidi" w:hAnsiTheme="majorBidi" w:cstheme="majorBidi"/>
          <w:b/>
          <w:bCs/>
          <w:sz w:val="24"/>
          <w:szCs w:val="24"/>
        </w:rPr>
        <w:t>v</w:t>
      </w:r>
      <w:r w:rsidRPr="00867102">
        <w:rPr>
          <w:rFonts w:asciiTheme="majorBidi" w:hAnsiTheme="majorBidi" w:cstheme="majorBidi"/>
          <w:b/>
          <w:bCs/>
          <w:sz w:val="24"/>
          <w:szCs w:val="24"/>
        </w:rPr>
        <w:t xml:space="preserve">itas Guru </w:t>
      </w:r>
    </w:p>
    <w:p w14:paraId="54CEE827" w14:textId="77777777" w:rsidR="006D02DA" w:rsidRPr="00867102" w:rsidRDefault="006D02DA" w:rsidP="006D02DA">
      <w:pPr>
        <w:pStyle w:val="ListParagraph"/>
        <w:ind w:left="1507" w:right="54" w:firstLine="653"/>
        <w:rPr>
          <w:rFonts w:asciiTheme="majorBidi" w:hAnsiTheme="majorBidi" w:cstheme="majorBidi"/>
          <w:sz w:val="24"/>
          <w:szCs w:val="24"/>
        </w:rPr>
      </w:pPr>
      <w:r w:rsidRPr="00867102">
        <w:rPr>
          <w:rFonts w:asciiTheme="majorBidi" w:hAnsiTheme="majorBidi" w:cstheme="majorBidi"/>
          <w:sz w:val="24"/>
          <w:szCs w:val="24"/>
        </w:rPr>
        <w:t xml:space="preserve">Data hasil pengamatan kemampuan guru dalam mengelola kegiatan Pembelajaran Kooperatif Tipe </w:t>
      </w:r>
      <w:r w:rsidRPr="00867102">
        <w:rPr>
          <w:rFonts w:asciiTheme="majorBidi" w:hAnsiTheme="majorBidi" w:cstheme="majorBidi"/>
          <w:i/>
          <w:iCs/>
          <w:sz w:val="24"/>
          <w:szCs w:val="24"/>
          <w:lang w:val="id-ID"/>
        </w:rPr>
        <w:t>Scramble</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 xml:space="preserve">ditunjukan pada tabel </w:t>
      </w:r>
      <w:r w:rsidRPr="00867102">
        <w:rPr>
          <w:rFonts w:asciiTheme="majorBidi" w:hAnsiTheme="majorBidi" w:cstheme="majorBidi"/>
          <w:sz w:val="24"/>
          <w:szCs w:val="24"/>
          <w:lang w:val="id-ID"/>
        </w:rPr>
        <w:t>6</w:t>
      </w:r>
      <w:r w:rsidRPr="00867102">
        <w:rPr>
          <w:rFonts w:asciiTheme="majorBidi" w:hAnsiTheme="majorBidi" w:cstheme="majorBidi"/>
          <w:sz w:val="24"/>
          <w:szCs w:val="24"/>
        </w:rPr>
        <w:t xml:space="preserve">, bahwa pengelolaan pembelajaran dengan penerapan Pembelajaran Kooperatif Tipe </w:t>
      </w:r>
      <w:r w:rsidRPr="00867102">
        <w:rPr>
          <w:rFonts w:asciiTheme="majorBidi" w:hAnsiTheme="majorBidi" w:cstheme="majorBidi"/>
          <w:i/>
          <w:iCs/>
          <w:sz w:val="24"/>
          <w:szCs w:val="24"/>
        </w:rPr>
        <w:t>Scramble</w:t>
      </w:r>
      <w:r w:rsidRPr="00867102">
        <w:rPr>
          <w:rFonts w:asciiTheme="majorBidi" w:hAnsiTheme="majorBidi" w:cstheme="majorBidi"/>
          <w:sz w:val="24"/>
          <w:szCs w:val="24"/>
        </w:rPr>
        <w:t xml:space="preserve"> dalam materi pelajaran Lingkungan pada siklus I sebesar 3,125 yang berarti termasuk kategori baik. Data dapat dilihat pada tabel di bawah ini.</w:t>
      </w:r>
    </w:p>
    <w:p w14:paraId="20AD1309" w14:textId="77777777" w:rsidR="006D02DA" w:rsidRPr="00867102" w:rsidRDefault="006D02DA" w:rsidP="006D02DA">
      <w:pPr>
        <w:pStyle w:val="ListParagraph"/>
        <w:ind w:left="1507" w:right="54" w:firstLine="653"/>
        <w:jc w:val="center"/>
        <w:rPr>
          <w:rFonts w:asciiTheme="majorBidi" w:hAnsiTheme="majorBidi" w:cstheme="majorBidi"/>
          <w:b/>
          <w:bCs/>
          <w:sz w:val="24"/>
          <w:szCs w:val="24"/>
          <w:lang w:val="id-ID"/>
        </w:rPr>
      </w:pPr>
      <w:r w:rsidRPr="00867102">
        <w:rPr>
          <w:rFonts w:asciiTheme="majorBidi" w:hAnsiTheme="majorBidi" w:cstheme="majorBidi"/>
          <w:b/>
          <w:bCs/>
          <w:sz w:val="24"/>
          <w:szCs w:val="24"/>
          <w:lang w:val="id-ID"/>
        </w:rPr>
        <w:t xml:space="preserve">Tabel 6: </w:t>
      </w:r>
      <w:r w:rsidRPr="00867102">
        <w:rPr>
          <w:rFonts w:asciiTheme="majorBidi" w:hAnsiTheme="majorBidi" w:cstheme="majorBidi"/>
          <w:b/>
          <w:bCs/>
          <w:sz w:val="24"/>
          <w:szCs w:val="24"/>
        </w:rPr>
        <w:t xml:space="preserve">Data Peniliaian </w:t>
      </w:r>
      <w:r w:rsidRPr="00867102">
        <w:rPr>
          <w:rFonts w:asciiTheme="majorBidi" w:hAnsiTheme="majorBidi" w:cstheme="majorBidi"/>
          <w:b/>
          <w:bCs/>
          <w:sz w:val="24"/>
          <w:szCs w:val="24"/>
          <w:lang w:val="id-ID"/>
        </w:rPr>
        <w:t>P</w:t>
      </w:r>
      <w:r w:rsidRPr="00867102">
        <w:rPr>
          <w:rFonts w:asciiTheme="majorBidi" w:hAnsiTheme="majorBidi" w:cstheme="majorBidi"/>
          <w:b/>
          <w:bCs/>
          <w:sz w:val="24"/>
          <w:szCs w:val="24"/>
        </w:rPr>
        <w:t xml:space="preserve">engelohan </w:t>
      </w:r>
      <w:r w:rsidRPr="00867102">
        <w:rPr>
          <w:rFonts w:asciiTheme="majorBidi" w:hAnsiTheme="majorBidi" w:cstheme="majorBidi"/>
          <w:b/>
          <w:bCs/>
          <w:sz w:val="24"/>
          <w:szCs w:val="24"/>
          <w:lang w:val="id-ID"/>
        </w:rPr>
        <w:t>P</w:t>
      </w:r>
      <w:r w:rsidRPr="00867102">
        <w:rPr>
          <w:rFonts w:asciiTheme="majorBidi" w:hAnsiTheme="majorBidi" w:cstheme="majorBidi"/>
          <w:b/>
          <w:bCs/>
          <w:sz w:val="24"/>
          <w:szCs w:val="24"/>
        </w:rPr>
        <w:t xml:space="preserve">embelajaran </w:t>
      </w:r>
      <w:r w:rsidRPr="00867102">
        <w:rPr>
          <w:rFonts w:asciiTheme="majorBidi" w:hAnsiTheme="majorBidi" w:cstheme="majorBidi"/>
          <w:b/>
          <w:bCs/>
          <w:sz w:val="24"/>
          <w:szCs w:val="24"/>
          <w:lang w:val="id-ID"/>
        </w:rPr>
        <w:t>M</w:t>
      </w:r>
      <w:r w:rsidRPr="00867102">
        <w:rPr>
          <w:rFonts w:asciiTheme="majorBidi" w:hAnsiTheme="majorBidi" w:cstheme="majorBidi"/>
          <w:b/>
          <w:bCs/>
          <w:sz w:val="24"/>
          <w:szCs w:val="24"/>
        </w:rPr>
        <w:t>enggunakan</w:t>
      </w:r>
      <w:r w:rsidRPr="00867102">
        <w:rPr>
          <w:rFonts w:asciiTheme="majorBidi" w:hAnsiTheme="majorBidi" w:cstheme="majorBidi"/>
          <w:b/>
          <w:bCs/>
          <w:sz w:val="24"/>
          <w:szCs w:val="24"/>
          <w:lang w:val="id-ID"/>
        </w:rPr>
        <w:t xml:space="preserve"> Model </w:t>
      </w:r>
      <w:r w:rsidRPr="00867102">
        <w:rPr>
          <w:rFonts w:asciiTheme="majorBidi" w:hAnsiTheme="majorBidi" w:cstheme="majorBidi"/>
          <w:b/>
          <w:bCs/>
          <w:sz w:val="24"/>
          <w:szCs w:val="24"/>
        </w:rPr>
        <w:t xml:space="preserve">Pembelajaran Kooperatif Tipe </w:t>
      </w:r>
      <w:r w:rsidRPr="00867102">
        <w:rPr>
          <w:rFonts w:asciiTheme="majorBidi" w:hAnsiTheme="majorBidi" w:cstheme="majorBidi"/>
          <w:b/>
          <w:bCs/>
          <w:i/>
          <w:iCs/>
          <w:sz w:val="24"/>
          <w:szCs w:val="24"/>
        </w:rPr>
        <w:t>Scramble</w:t>
      </w:r>
    </w:p>
    <w:tbl>
      <w:tblPr>
        <w:tblStyle w:val="TableGrid"/>
        <w:tblW w:w="8223" w:type="dxa"/>
        <w:tblInd w:w="1507" w:type="dxa"/>
        <w:tblLook w:val="04A0" w:firstRow="1" w:lastRow="0" w:firstColumn="1" w:lastColumn="0" w:noHBand="0" w:noVBand="1"/>
      </w:tblPr>
      <w:tblGrid>
        <w:gridCol w:w="567"/>
        <w:gridCol w:w="3120"/>
        <w:gridCol w:w="2835"/>
        <w:gridCol w:w="1701"/>
      </w:tblGrid>
      <w:tr w:rsidR="006D02DA" w:rsidRPr="00867102" w14:paraId="09E02B9C" w14:textId="77777777" w:rsidTr="00991155">
        <w:tc>
          <w:tcPr>
            <w:tcW w:w="567" w:type="dxa"/>
            <w:vAlign w:val="center"/>
          </w:tcPr>
          <w:p w14:paraId="2AC00535"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No.</w:t>
            </w:r>
          </w:p>
        </w:tc>
        <w:tc>
          <w:tcPr>
            <w:tcW w:w="3120" w:type="dxa"/>
            <w:vAlign w:val="center"/>
          </w:tcPr>
          <w:p w14:paraId="239479ED"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Aspek yang Diamati</w:t>
            </w:r>
          </w:p>
        </w:tc>
        <w:tc>
          <w:tcPr>
            <w:tcW w:w="2835" w:type="dxa"/>
            <w:vAlign w:val="center"/>
          </w:tcPr>
          <w:p w14:paraId="1216515E"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Skor Pengamatan Siklus 2</w:t>
            </w:r>
          </w:p>
        </w:tc>
        <w:tc>
          <w:tcPr>
            <w:tcW w:w="1701" w:type="dxa"/>
            <w:vAlign w:val="center"/>
          </w:tcPr>
          <w:p w14:paraId="7D3C3592"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Keterangan</w:t>
            </w:r>
          </w:p>
        </w:tc>
      </w:tr>
      <w:tr w:rsidR="006D02DA" w:rsidRPr="00867102" w14:paraId="55A0AF7D" w14:textId="77777777" w:rsidTr="00991155">
        <w:tc>
          <w:tcPr>
            <w:tcW w:w="567" w:type="dxa"/>
            <w:vAlign w:val="center"/>
          </w:tcPr>
          <w:p w14:paraId="77F5C607"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1</w:t>
            </w:r>
          </w:p>
        </w:tc>
        <w:tc>
          <w:tcPr>
            <w:tcW w:w="3120" w:type="dxa"/>
            <w:vAlign w:val="center"/>
          </w:tcPr>
          <w:p w14:paraId="2ABAE9E3"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Persiapan</w:t>
            </w:r>
          </w:p>
        </w:tc>
        <w:tc>
          <w:tcPr>
            <w:tcW w:w="2835" w:type="dxa"/>
            <w:vAlign w:val="center"/>
          </w:tcPr>
          <w:p w14:paraId="5FAB804E"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3,25</w:t>
            </w:r>
          </w:p>
        </w:tc>
        <w:tc>
          <w:tcPr>
            <w:tcW w:w="1701" w:type="dxa"/>
            <w:vAlign w:val="center"/>
          </w:tcPr>
          <w:p w14:paraId="51661E2E"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Baik</w:t>
            </w:r>
          </w:p>
        </w:tc>
      </w:tr>
      <w:tr w:rsidR="006D02DA" w:rsidRPr="00867102" w14:paraId="0B13FFE2" w14:textId="77777777" w:rsidTr="00991155">
        <w:tc>
          <w:tcPr>
            <w:tcW w:w="567" w:type="dxa"/>
            <w:vAlign w:val="center"/>
          </w:tcPr>
          <w:p w14:paraId="10793404"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2</w:t>
            </w:r>
          </w:p>
        </w:tc>
        <w:tc>
          <w:tcPr>
            <w:tcW w:w="3120" w:type="dxa"/>
            <w:vAlign w:val="center"/>
          </w:tcPr>
          <w:p w14:paraId="14CD3C9F"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Pelaksanaan</w:t>
            </w:r>
          </w:p>
        </w:tc>
        <w:tc>
          <w:tcPr>
            <w:tcW w:w="2835" w:type="dxa"/>
            <w:vAlign w:val="center"/>
          </w:tcPr>
          <w:p w14:paraId="209B57F6"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2,75</w:t>
            </w:r>
          </w:p>
        </w:tc>
        <w:tc>
          <w:tcPr>
            <w:tcW w:w="1701" w:type="dxa"/>
            <w:vAlign w:val="center"/>
          </w:tcPr>
          <w:p w14:paraId="028A34B0"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Baik</w:t>
            </w:r>
          </w:p>
        </w:tc>
      </w:tr>
      <w:tr w:rsidR="006D02DA" w:rsidRPr="00867102" w14:paraId="039CD408" w14:textId="77777777" w:rsidTr="00991155">
        <w:tc>
          <w:tcPr>
            <w:tcW w:w="567" w:type="dxa"/>
            <w:vAlign w:val="center"/>
          </w:tcPr>
          <w:p w14:paraId="194C4092"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3</w:t>
            </w:r>
          </w:p>
        </w:tc>
        <w:tc>
          <w:tcPr>
            <w:tcW w:w="3120" w:type="dxa"/>
            <w:vAlign w:val="center"/>
          </w:tcPr>
          <w:p w14:paraId="1D55E5BE"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Pengelolaan Kelas</w:t>
            </w:r>
          </w:p>
        </w:tc>
        <w:tc>
          <w:tcPr>
            <w:tcW w:w="2835" w:type="dxa"/>
            <w:vAlign w:val="center"/>
          </w:tcPr>
          <w:p w14:paraId="035B63E9"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2,75</w:t>
            </w:r>
          </w:p>
        </w:tc>
        <w:tc>
          <w:tcPr>
            <w:tcW w:w="1701" w:type="dxa"/>
            <w:vAlign w:val="center"/>
          </w:tcPr>
          <w:p w14:paraId="64148E1D"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Baik</w:t>
            </w:r>
          </w:p>
        </w:tc>
      </w:tr>
      <w:tr w:rsidR="006D02DA" w:rsidRPr="00867102" w14:paraId="67560583" w14:textId="77777777" w:rsidTr="00991155">
        <w:tc>
          <w:tcPr>
            <w:tcW w:w="567" w:type="dxa"/>
            <w:vAlign w:val="center"/>
          </w:tcPr>
          <w:p w14:paraId="327ED87A"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4</w:t>
            </w:r>
          </w:p>
        </w:tc>
        <w:tc>
          <w:tcPr>
            <w:tcW w:w="3120" w:type="dxa"/>
            <w:vAlign w:val="center"/>
          </w:tcPr>
          <w:p w14:paraId="4743822F"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Suasana Kelas</w:t>
            </w:r>
          </w:p>
        </w:tc>
        <w:tc>
          <w:tcPr>
            <w:tcW w:w="2835" w:type="dxa"/>
            <w:vAlign w:val="center"/>
          </w:tcPr>
          <w:p w14:paraId="03E611F4"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3,0</w:t>
            </w:r>
          </w:p>
        </w:tc>
        <w:tc>
          <w:tcPr>
            <w:tcW w:w="1701" w:type="dxa"/>
            <w:vAlign w:val="center"/>
          </w:tcPr>
          <w:p w14:paraId="2C4B7F0E"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Baik</w:t>
            </w:r>
          </w:p>
        </w:tc>
      </w:tr>
      <w:tr w:rsidR="006D02DA" w:rsidRPr="00867102" w14:paraId="64C310E7" w14:textId="77777777" w:rsidTr="00991155">
        <w:tc>
          <w:tcPr>
            <w:tcW w:w="567" w:type="dxa"/>
            <w:vAlign w:val="center"/>
          </w:tcPr>
          <w:p w14:paraId="6A1E7317" w14:textId="77777777" w:rsidR="006D02DA" w:rsidRPr="00867102" w:rsidRDefault="006D02DA" w:rsidP="00991155">
            <w:pPr>
              <w:pStyle w:val="ListParagraph"/>
              <w:ind w:left="0" w:right="54"/>
              <w:jc w:val="center"/>
              <w:rPr>
                <w:rFonts w:asciiTheme="majorBidi" w:hAnsiTheme="majorBidi" w:cstheme="majorBidi"/>
              </w:rPr>
            </w:pPr>
          </w:p>
        </w:tc>
        <w:tc>
          <w:tcPr>
            <w:tcW w:w="3120" w:type="dxa"/>
            <w:vAlign w:val="center"/>
          </w:tcPr>
          <w:p w14:paraId="2D3226E7"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Rata-rata</w:t>
            </w:r>
          </w:p>
        </w:tc>
        <w:tc>
          <w:tcPr>
            <w:tcW w:w="2835" w:type="dxa"/>
            <w:vAlign w:val="center"/>
          </w:tcPr>
          <w:p w14:paraId="780B34D2"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3,125</w:t>
            </w:r>
          </w:p>
        </w:tc>
        <w:tc>
          <w:tcPr>
            <w:tcW w:w="1701" w:type="dxa"/>
            <w:vAlign w:val="center"/>
          </w:tcPr>
          <w:p w14:paraId="60F65260" w14:textId="77777777" w:rsidR="006D02DA" w:rsidRPr="00867102" w:rsidRDefault="006D02DA" w:rsidP="00991155">
            <w:pPr>
              <w:pStyle w:val="ListParagraph"/>
              <w:ind w:left="0" w:right="54"/>
              <w:jc w:val="center"/>
              <w:rPr>
                <w:rFonts w:asciiTheme="majorBidi" w:hAnsiTheme="majorBidi" w:cstheme="majorBidi"/>
              </w:rPr>
            </w:pPr>
            <w:r w:rsidRPr="00867102">
              <w:rPr>
                <w:rFonts w:asciiTheme="majorBidi" w:hAnsiTheme="majorBidi" w:cstheme="majorBidi"/>
              </w:rPr>
              <w:t>Baik</w:t>
            </w:r>
          </w:p>
        </w:tc>
      </w:tr>
    </w:tbl>
    <w:p w14:paraId="2A6C5A91" w14:textId="77777777" w:rsidR="006D02DA" w:rsidRPr="00867102" w:rsidRDefault="006D02DA" w:rsidP="006D02DA">
      <w:pPr>
        <w:ind w:left="1157" w:right="54" w:firstLine="283"/>
        <w:jc w:val="both"/>
        <w:rPr>
          <w:rFonts w:asciiTheme="majorBidi" w:hAnsiTheme="majorBidi" w:cstheme="majorBidi"/>
          <w:sz w:val="24"/>
          <w:szCs w:val="24"/>
          <w:lang w:val="id-ID"/>
        </w:rPr>
      </w:pPr>
      <w:r w:rsidRPr="00867102">
        <w:rPr>
          <w:rFonts w:asciiTheme="majorBidi" w:hAnsiTheme="majorBidi" w:cstheme="majorBidi"/>
          <w:sz w:val="24"/>
          <w:szCs w:val="24"/>
          <w:lang w:val="id-ID"/>
        </w:rPr>
        <w:t>Keterangan:</w:t>
      </w:r>
    </w:p>
    <w:p w14:paraId="19DB2EB1" w14:textId="77777777" w:rsidR="006D02DA" w:rsidRPr="00867102" w:rsidRDefault="006D02DA" w:rsidP="006D02DA">
      <w:pPr>
        <w:ind w:left="1157" w:right="54" w:firstLine="283"/>
        <w:jc w:val="both"/>
        <w:rPr>
          <w:rFonts w:asciiTheme="majorBidi" w:hAnsiTheme="majorBidi" w:cstheme="majorBidi"/>
          <w:sz w:val="24"/>
          <w:szCs w:val="24"/>
          <w:lang w:val="id-ID"/>
        </w:rPr>
      </w:pPr>
      <w:r w:rsidRPr="00867102">
        <w:rPr>
          <w:rFonts w:asciiTheme="majorBidi" w:hAnsiTheme="majorBidi" w:cstheme="majorBidi"/>
          <w:sz w:val="24"/>
          <w:szCs w:val="24"/>
        </w:rPr>
        <w:t>0</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1,49</w:t>
      </w:r>
      <w:r w:rsidRPr="00867102">
        <w:rPr>
          <w:rFonts w:asciiTheme="majorBidi" w:hAnsiTheme="majorBidi" w:cstheme="majorBidi"/>
          <w:sz w:val="24"/>
          <w:szCs w:val="24"/>
        </w:rPr>
        <w:tab/>
        <w:t xml:space="preserve">= </w:t>
      </w:r>
      <w:r w:rsidRPr="00867102">
        <w:rPr>
          <w:rFonts w:asciiTheme="majorBidi" w:hAnsiTheme="majorBidi" w:cstheme="majorBidi"/>
          <w:sz w:val="24"/>
          <w:szCs w:val="24"/>
          <w:lang w:val="id-ID"/>
        </w:rPr>
        <w:t>K</w:t>
      </w:r>
      <w:r w:rsidRPr="00867102">
        <w:rPr>
          <w:rFonts w:asciiTheme="majorBidi" w:hAnsiTheme="majorBidi" w:cstheme="majorBidi"/>
          <w:sz w:val="24"/>
          <w:szCs w:val="24"/>
        </w:rPr>
        <w:t xml:space="preserve">urang </w:t>
      </w:r>
      <w:r w:rsidRPr="00867102">
        <w:rPr>
          <w:rFonts w:asciiTheme="majorBidi" w:hAnsiTheme="majorBidi" w:cstheme="majorBidi"/>
          <w:sz w:val="24"/>
          <w:szCs w:val="24"/>
          <w:lang w:val="id-ID"/>
        </w:rPr>
        <w:t>B</w:t>
      </w:r>
      <w:r w:rsidRPr="00867102">
        <w:rPr>
          <w:rFonts w:asciiTheme="majorBidi" w:hAnsiTheme="majorBidi" w:cstheme="majorBidi"/>
          <w:sz w:val="24"/>
          <w:szCs w:val="24"/>
        </w:rPr>
        <w:t xml:space="preserve">aik </w:t>
      </w:r>
    </w:p>
    <w:p w14:paraId="089AF0C1" w14:textId="77777777" w:rsidR="006D02DA" w:rsidRPr="00867102" w:rsidRDefault="006D02DA" w:rsidP="006D02DA">
      <w:pPr>
        <w:ind w:left="1157" w:right="54" w:firstLine="283"/>
        <w:jc w:val="both"/>
        <w:rPr>
          <w:rFonts w:asciiTheme="majorBidi" w:hAnsiTheme="majorBidi" w:cstheme="majorBidi"/>
          <w:sz w:val="24"/>
          <w:szCs w:val="24"/>
          <w:lang w:val="id-ID"/>
        </w:rPr>
      </w:pPr>
      <w:r w:rsidRPr="00867102">
        <w:rPr>
          <w:rFonts w:asciiTheme="majorBidi" w:hAnsiTheme="majorBidi" w:cstheme="majorBidi"/>
          <w:sz w:val="24"/>
          <w:szCs w:val="24"/>
        </w:rPr>
        <w:t>1,5 - 2,49</w:t>
      </w:r>
      <w:r w:rsidRPr="00867102">
        <w:rPr>
          <w:rFonts w:asciiTheme="majorBidi" w:hAnsiTheme="majorBidi" w:cstheme="majorBidi"/>
          <w:sz w:val="24"/>
          <w:szCs w:val="24"/>
        </w:rPr>
        <w:tab/>
        <w:t xml:space="preserve">= Cukup </w:t>
      </w:r>
    </w:p>
    <w:p w14:paraId="3B12D549" w14:textId="77777777" w:rsidR="006D02DA" w:rsidRPr="00867102" w:rsidRDefault="006D02DA" w:rsidP="006D02DA">
      <w:pPr>
        <w:ind w:left="1157" w:right="54" w:firstLine="283"/>
        <w:jc w:val="both"/>
        <w:rPr>
          <w:rFonts w:asciiTheme="majorBidi" w:hAnsiTheme="majorBidi" w:cstheme="majorBidi"/>
          <w:sz w:val="24"/>
          <w:szCs w:val="24"/>
          <w:lang w:val="id-ID"/>
        </w:rPr>
      </w:pPr>
      <w:r w:rsidRPr="00867102">
        <w:rPr>
          <w:rFonts w:asciiTheme="majorBidi" w:hAnsiTheme="majorBidi" w:cstheme="majorBidi"/>
          <w:sz w:val="24"/>
          <w:szCs w:val="24"/>
        </w:rPr>
        <w:t>2,5 - 3,49</w:t>
      </w:r>
      <w:r w:rsidRPr="00867102">
        <w:rPr>
          <w:rFonts w:asciiTheme="majorBidi" w:hAnsiTheme="majorBidi" w:cstheme="majorBidi"/>
          <w:sz w:val="24"/>
          <w:szCs w:val="24"/>
        </w:rPr>
        <w:tab/>
        <w:t xml:space="preserve">= Baik </w:t>
      </w:r>
    </w:p>
    <w:p w14:paraId="5C8D1BB2" w14:textId="77777777" w:rsidR="006D02DA" w:rsidRPr="00867102" w:rsidRDefault="006D02DA" w:rsidP="006D02DA">
      <w:pPr>
        <w:ind w:left="1157" w:right="54" w:firstLine="283"/>
        <w:jc w:val="both"/>
        <w:rPr>
          <w:rFonts w:asciiTheme="majorBidi" w:hAnsiTheme="majorBidi" w:cstheme="majorBidi"/>
          <w:sz w:val="24"/>
          <w:szCs w:val="24"/>
          <w:lang w:val="id-ID"/>
        </w:rPr>
      </w:pPr>
      <w:r w:rsidRPr="00867102">
        <w:rPr>
          <w:rFonts w:asciiTheme="majorBidi" w:hAnsiTheme="majorBidi" w:cstheme="majorBidi"/>
          <w:sz w:val="24"/>
          <w:szCs w:val="24"/>
        </w:rPr>
        <w:t>3,5</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4,0</w:t>
      </w:r>
      <w:r w:rsidRPr="00867102">
        <w:rPr>
          <w:rFonts w:asciiTheme="majorBidi" w:hAnsiTheme="majorBidi" w:cstheme="majorBidi"/>
          <w:sz w:val="24"/>
          <w:szCs w:val="24"/>
        </w:rPr>
        <w:tab/>
        <w:t xml:space="preserve">= Sangat Baik </w:t>
      </w:r>
    </w:p>
    <w:p w14:paraId="2C6C7520" w14:textId="77777777" w:rsidR="006D02DA" w:rsidRPr="00867102" w:rsidRDefault="006D02DA" w:rsidP="006D02DA">
      <w:pPr>
        <w:pStyle w:val="ListParagraph"/>
        <w:widowControl/>
        <w:numPr>
          <w:ilvl w:val="0"/>
          <w:numId w:val="11"/>
        </w:numPr>
        <w:autoSpaceDE/>
        <w:autoSpaceDN/>
        <w:ind w:right="54"/>
        <w:contextualSpacing/>
        <w:rPr>
          <w:rFonts w:asciiTheme="majorBidi" w:hAnsiTheme="majorBidi" w:cstheme="majorBidi"/>
          <w:b/>
          <w:bCs/>
          <w:sz w:val="24"/>
          <w:szCs w:val="24"/>
        </w:rPr>
      </w:pPr>
      <w:r w:rsidRPr="00867102">
        <w:rPr>
          <w:rFonts w:asciiTheme="majorBidi" w:hAnsiTheme="majorBidi" w:cstheme="majorBidi"/>
          <w:b/>
          <w:bCs/>
          <w:sz w:val="24"/>
          <w:szCs w:val="24"/>
          <w:lang w:val="id-ID"/>
        </w:rPr>
        <w:t>Refleksi</w:t>
      </w:r>
    </w:p>
    <w:p w14:paraId="57D610F5" w14:textId="77777777" w:rsidR="006D02DA" w:rsidRPr="00867102" w:rsidRDefault="006D02DA" w:rsidP="006D02DA">
      <w:pPr>
        <w:pStyle w:val="ListParagraph"/>
        <w:ind w:left="1507" w:right="54" w:firstLine="653"/>
        <w:rPr>
          <w:rFonts w:asciiTheme="majorBidi" w:hAnsiTheme="majorBidi" w:cstheme="majorBidi"/>
          <w:sz w:val="24"/>
          <w:szCs w:val="24"/>
        </w:rPr>
      </w:pPr>
      <w:r w:rsidRPr="00867102">
        <w:rPr>
          <w:rFonts w:asciiTheme="majorBidi" w:hAnsiTheme="majorBidi" w:cstheme="majorBidi"/>
          <w:sz w:val="24"/>
          <w:szCs w:val="24"/>
        </w:rPr>
        <w:t>Tujuan utama penelitian ini adalah untuk</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mengetahui peningkatan hasil</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 xml:space="preserve">belajar pada </w:t>
      </w:r>
      <w:r w:rsidRPr="00867102">
        <w:rPr>
          <w:rFonts w:asciiTheme="majorBidi" w:hAnsiTheme="majorBidi" w:cstheme="majorBidi"/>
          <w:sz w:val="24"/>
          <w:szCs w:val="24"/>
          <w:lang w:val="id-ID"/>
        </w:rPr>
        <w:t>m</w:t>
      </w:r>
      <w:r w:rsidRPr="00867102">
        <w:rPr>
          <w:rFonts w:asciiTheme="majorBidi" w:hAnsiTheme="majorBidi" w:cstheme="majorBidi"/>
          <w:sz w:val="24"/>
          <w:szCs w:val="24"/>
        </w:rPr>
        <w:t xml:space="preserve">ateri </w:t>
      </w:r>
      <w:r w:rsidRPr="00867102">
        <w:rPr>
          <w:rFonts w:asciiTheme="majorBidi" w:hAnsiTheme="majorBidi" w:cstheme="majorBidi"/>
          <w:sz w:val="24"/>
          <w:szCs w:val="24"/>
          <w:lang w:val="id-ID"/>
        </w:rPr>
        <w:t xml:space="preserve">Bermain di </w:t>
      </w:r>
      <w:r w:rsidRPr="00867102">
        <w:rPr>
          <w:rFonts w:asciiTheme="majorBidi" w:hAnsiTheme="majorBidi" w:cstheme="majorBidi"/>
          <w:sz w:val="24"/>
          <w:szCs w:val="24"/>
        </w:rPr>
        <w:t>Lingkungan</w:t>
      </w:r>
      <w:r w:rsidRPr="00867102">
        <w:rPr>
          <w:rFonts w:asciiTheme="majorBidi" w:hAnsiTheme="majorBidi" w:cstheme="majorBidi"/>
          <w:sz w:val="24"/>
          <w:szCs w:val="24"/>
          <w:lang w:val="id-ID"/>
        </w:rPr>
        <w:t xml:space="preserve">ku </w:t>
      </w:r>
      <w:r w:rsidRPr="00867102">
        <w:rPr>
          <w:rFonts w:asciiTheme="majorBidi" w:hAnsiTheme="majorBidi" w:cstheme="majorBidi"/>
          <w:sz w:val="24"/>
          <w:szCs w:val="24"/>
        </w:rPr>
        <w:t>dengan menerapkan model pembelajaran</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 xml:space="preserve">menggunakan </w:t>
      </w:r>
      <w:r w:rsidRPr="00867102">
        <w:rPr>
          <w:rFonts w:asciiTheme="majorBidi" w:hAnsiTheme="majorBidi" w:cstheme="majorBidi"/>
          <w:sz w:val="24"/>
          <w:szCs w:val="24"/>
          <w:lang w:val="id-ID"/>
        </w:rPr>
        <w:t xml:space="preserve">Model </w:t>
      </w:r>
      <w:r w:rsidRPr="00867102">
        <w:rPr>
          <w:rFonts w:asciiTheme="majorBidi" w:hAnsiTheme="majorBidi" w:cstheme="majorBidi"/>
          <w:sz w:val="24"/>
          <w:szCs w:val="24"/>
        </w:rPr>
        <w:t xml:space="preserve">Pembelajaran Kooperatif Tipe </w:t>
      </w:r>
      <w:r w:rsidRPr="00867102">
        <w:rPr>
          <w:rFonts w:asciiTheme="majorBidi" w:hAnsiTheme="majorBidi" w:cstheme="majorBidi"/>
          <w:i/>
          <w:iCs/>
          <w:sz w:val="24"/>
          <w:szCs w:val="24"/>
        </w:rPr>
        <w:t>Scramble</w:t>
      </w:r>
      <w:r w:rsidRPr="00867102">
        <w:rPr>
          <w:rFonts w:asciiTheme="majorBidi" w:hAnsiTheme="majorBidi" w:cstheme="majorBidi"/>
          <w:sz w:val="24"/>
          <w:szCs w:val="24"/>
        </w:rPr>
        <w:t>. Oleh karena itu refleksi yang</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 xml:space="preserve">dikemukakan akan difokuskan pada peningkatan hasil belajar siswa pada materi </w:t>
      </w:r>
      <w:r w:rsidRPr="00867102">
        <w:rPr>
          <w:rFonts w:asciiTheme="majorBidi" w:hAnsiTheme="majorBidi" w:cstheme="majorBidi"/>
          <w:sz w:val="24"/>
          <w:szCs w:val="24"/>
          <w:lang w:val="id-ID"/>
        </w:rPr>
        <w:t>Bermain di</w:t>
      </w:r>
      <w:r w:rsidRPr="00867102">
        <w:rPr>
          <w:rFonts w:asciiTheme="majorBidi" w:hAnsiTheme="majorBidi" w:cstheme="majorBidi"/>
          <w:sz w:val="24"/>
          <w:szCs w:val="24"/>
        </w:rPr>
        <w:t xml:space="preserve"> Lingkungan</w:t>
      </w:r>
      <w:r w:rsidRPr="00867102">
        <w:rPr>
          <w:rFonts w:asciiTheme="majorBidi" w:hAnsiTheme="majorBidi" w:cstheme="majorBidi"/>
          <w:sz w:val="24"/>
          <w:szCs w:val="24"/>
          <w:lang w:val="id-ID"/>
        </w:rPr>
        <w:t>ku</w:t>
      </w:r>
      <w:r w:rsidRPr="00867102">
        <w:rPr>
          <w:rFonts w:asciiTheme="majorBidi" w:hAnsiTheme="majorBidi" w:cstheme="majorBidi"/>
          <w:sz w:val="24"/>
          <w:szCs w:val="24"/>
        </w:rPr>
        <w:t>.</w:t>
      </w:r>
    </w:p>
    <w:p w14:paraId="4A557A05" w14:textId="77777777" w:rsidR="006D02DA" w:rsidRPr="00867102" w:rsidRDefault="006D02DA" w:rsidP="006D02DA">
      <w:pPr>
        <w:pStyle w:val="ListParagraph"/>
        <w:ind w:left="1507" w:right="54" w:firstLine="653"/>
        <w:rPr>
          <w:rFonts w:asciiTheme="majorBidi" w:hAnsiTheme="majorBidi" w:cstheme="majorBidi"/>
          <w:sz w:val="24"/>
          <w:szCs w:val="24"/>
        </w:rPr>
      </w:pPr>
      <w:r w:rsidRPr="00867102">
        <w:rPr>
          <w:rFonts w:asciiTheme="majorBidi" w:hAnsiTheme="majorBidi" w:cstheme="majorBidi"/>
          <w:sz w:val="24"/>
          <w:szCs w:val="24"/>
        </w:rPr>
        <w:t xml:space="preserve">Pada siklus 1 terdapat kekurangan pemahaman siswa pada </w:t>
      </w:r>
      <w:r w:rsidRPr="00867102">
        <w:rPr>
          <w:rFonts w:asciiTheme="majorBidi" w:hAnsiTheme="majorBidi" w:cstheme="majorBidi"/>
          <w:sz w:val="24"/>
          <w:szCs w:val="24"/>
          <w:lang w:val="id-ID"/>
        </w:rPr>
        <w:t>m</w:t>
      </w:r>
      <w:r w:rsidRPr="00867102">
        <w:rPr>
          <w:rFonts w:asciiTheme="majorBidi" w:hAnsiTheme="majorBidi" w:cstheme="majorBidi"/>
          <w:sz w:val="24"/>
          <w:szCs w:val="24"/>
        </w:rPr>
        <w:t>ateri</w:t>
      </w:r>
      <w:r w:rsidRPr="00867102">
        <w:rPr>
          <w:rFonts w:asciiTheme="majorBidi" w:hAnsiTheme="majorBidi" w:cstheme="majorBidi"/>
          <w:sz w:val="24"/>
          <w:szCs w:val="24"/>
          <w:lang w:val="id-ID"/>
        </w:rPr>
        <w:t xml:space="preserve"> Bermain di</w:t>
      </w:r>
      <w:r w:rsidRPr="00867102">
        <w:rPr>
          <w:rFonts w:asciiTheme="majorBidi" w:hAnsiTheme="majorBidi" w:cstheme="majorBidi"/>
          <w:sz w:val="24"/>
          <w:szCs w:val="24"/>
        </w:rPr>
        <w:t xml:space="preserve"> Lingkungan</w:t>
      </w:r>
      <w:r w:rsidRPr="00867102">
        <w:rPr>
          <w:rFonts w:asciiTheme="majorBidi" w:hAnsiTheme="majorBidi" w:cstheme="majorBidi"/>
          <w:sz w:val="24"/>
          <w:szCs w:val="24"/>
          <w:lang w:val="id-ID"/>
        </w:rPr>
        <w:t>ku</w:t>
      </w:r>
      <w:r w:rsidRPr="00867102">
        <w:rPr>
          <w:rFonts w:asciiTheme="majorBidi" w:hAnsiTheme="majorBidi" w:cstheme="majorBidi"/>
          <w:sz w:val="24"/>
          <w:szCs w:val="24"/>
        </w:rPr>
        <w:t>. Menurut pe</w:t>
      </w:r>
      <w:r w:rsidRPr="00867102">
        <w:rPr>
          <w:rFonts w:asciiTheme="majorBidi" w:hAnsiTheme="majorBidi" w:cstheme="majorBidi"/>
          <w:sz w:val="24"/>
          <w:szCs w:val="24"/>
          <w:lang w:val="id-ID"/>
        </w:rPr>
        <w:t>neliti</w:t>
      </w:r>
      <w:r w:rsidRPr="00867102">
        <w:rPr>
          <w:rFonts w:asciiTheme="majorBidi" w:hAnsiTheme="majorBidi" w:cstheme="majorBidi"/>
          <w:sz w:val="24"/>
          <w:szCs w:val="24"/>
        </w:rPr>
        <w:t xml:space="preserve">, ada beberapa hal yang menyebabkan hal ini terjadi. </w:t>
      </w:r>
      <w:r w:rsidRPr="00867102">
        <w:rPr>
          <w:rFonts w:asciiTheme="majorBidi" w:hAnsiTheme="majorBidi" w:cstheme="majorBidi"/>
          <w:i/>
          <w:sz w:val="24"/>
          <w:szCs w:val="24"/>
        </w:rPr>
        <w:t>Pertama</w:t>
      </w:r>
      <w:r w:rsidRPr="00867102">
        <w:rPr>
          <w:rFonts w:asciiTheme="majorBidi" w:hAnsiTheme="majorBidi" w:cstheme="majorBidi"/>
          <w:sz w:val="24"/>
          <w:szCs w:val="24"/>
        </w:rPr>
        <w:t>, siswa tidak fokus pada pengisian LKS sehingga ada bagian tertentu</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 xml:space="preserve">dari isi LKS yang tidak terisi dengan sempurna. </w:t>
      </w:r>
      <w:r w:rsidRPr="00867102">
        <w:rPr>
          <w:rFonts w:asciiTheme="majorBidi" w:hAnsiTheme="majorBidi" w:cstheme="majorBidi"/>
          <w:i/>
          <w:sz w:val="24"/>
          <w:szCs w:val="24"/>
        </w:rPr>
        <w:t>Kedua,</w:t>
      </w:r>
      <w:r w:rsidRPr="00867102">
        <w:rPr>
          <w:rFonts w:asciiTheme="majorBidi" w:hAnsiTheme="majorBidi" w:cstheme="majorBidi"/>
          <w:i/>
          <w:sz w:val="24"/>
          <w:szCs w:val="24"/>
          <w:lang w:val="id-ID"/>
        </w:rPr>
        <w:t xml:space="preserve"> </w:t>
      </w:r>
      <w:r w:rsidRPr="00867102">
        <w:rPr>
          <w:rFonts w:asciiTheme="majorBidi" w:hAnsiTheme="majorBidi" w:cstheme="majorBidi"/>
          <w:sz w:val="24"/>
          <w:szCs w:val="24"/>
        </w:rPr>
        <w:t xml:space="preserve">siswa banyak melakukan hal–hal di luar konteks pembelajaran, seperti </w:t>
      </w:r>
      <w:r w:rsidRPr="00867102">
        <w:rPr>
          <w:rFonts w:asciiTheme="majorBidi" w:hAnsiTheme="majorBidi" w:cstheme="majorBidi"/>
          <w:sz w:val="24"/>
          <w:szCs w:val="24"/>
          <w:lang w:val="id-ID"/>
        </w:rPr>
        <w:t xml:space="preserve">terlalu banyak bermain dengan teman </w:t>
      </w:r>
      <w:r w:rsidRPr="00867102">
        <w:rPr>
          <w:rFonts w:asciiTheme="majorBidi" w:hAnsiTheme="majorBidi" w:cstheme="majorBidi"/>
          <w:sz w:val="24"/>
          <w:szCs w:val="24"/>
        </w:rPr>
        <w:t xml:space="preserve">sekolompoknya. </w:t>
      </w:r>
      <w:r w:rsidRPr="00867102">
        <w:rPr>
          <w:rFonts w:asciiTheme="majorBidi" w:hAnsiTheme="majorBidi" w:cstheme="majorBidi"/>
          <w:i/>
          <w:sz w:val="24"/>
          <w:szCs w:val="24"/>
        </w:rPr>
        <w:t>Ketiga,</w:t>
      </w:r>
      <w:r w:rsidRPr="00867102">
        <w:rPr>
          <w:rFonts w:asciiTheme="majorBidi" w:hAnsiTheme="majorBidi" w:cstheme="majorBidi"/>
          <w:sz w:val="24"/>
          <w:szCs w:val="24"/>
        </w:rPr>
        <w:t xml:space="preserve"> tidak mampu menjawab dengan baik pertanyaan yang diberikan guru pada saat evaluasi di akhir pelajaran. </w:t>
      </w:r>
    </w:p>
    <w:p w14:paraId="4C36E4B0" w14:textId="77777777" w:rsidR="006D02DA" w:rsidRPr="00867102" w:rsidRDefault="006D02DA" w:rsidP="006D02DA">
      <w:pPr>
        <w:pStyle w:val="ListParagraph"/>
        <w:ind w:left="1507" w:right="54" w:firstLine="653"/>
        <w:rPr>
          <w:rFonts w:asciiTheme="majorBidi" w:hAnsiTheme="majorBidi" w:cstheme="majorBidi"/>
          <w:sz w:val="24"/>
          <w:szCs w:val="24"/>
          <w:lang w:val="id-ID"/>
        </w:rPr>
      </w:pPr>
      <w:r w:rsidRPr="00867102">
        <w:rPr>
          <w:rFonts w:asciiTheme="majorBidi" w:hAnsiTheme="majorBidi" w:cstheme="majorBidi"/>
          <w:sz w:val="24"/>
          <w:szCs w:val="24"/>
        </w:rPr>
        <w:t xml:space="preserve">Dari temuan kekurangan tersebut maka peneliti membuat strategi baru untuk mengurangi penyebab kekuangan pemahaman siswa tersebut di atas, selanjutnya akan diterapkan pada siklus II. Untuk masalah yang pertama peneliti menugaskan tiga orang siswa pada setiap kelompok untuk menulis hasil kegiatan agar semua LKS terisi semua. Dengan cara demikian maka data yang terkumpul menjadi lengkap sehingga siswa lebih memahami materi pengelompokan baru, agar mengurangi siswa yang saling bermain dengan temannya. Sedangkan masalah yang ketiga, peneliti memberikan penjelasan lebih detail tentang materi </w:t>
      </w:r>
      <w:r w:rsidRPr="00867102">
        <w:rPr>
          <w:rFonts w:asciiTheme="majorBidi" w:hAnsiTheme="majorBidi" w:cstheme="majorBidi"/>
          <w:sz w:val="24"/>
          <w:szCs w:val="24"/>
          <w:lang w:val="id-ID"/>
        </w:rPr>
        <w:t>Bermain di L</w:t>
      </w:r>
      <w:r w:rsidRPr="00867102">
        <w:rPr>
          <w:rFonts w:asciiTheme="majorBidi" w:hAnsiTheme="majorBidi" w:cstheme="majorBidi"/>
          <w:sz w:val="24"/>
          <w:szCs w:val="24"/>
        </w:rPr>
        <w:t>ingkungan</w:t>
      </w:r>
      <w:r w:rsidRPr="00867102">
        <w:rPr>
          <w:rFonts w:asciiTheme="majorBidi" w:hAnsiTheme="majorBidi" w:cstheme="majorBidi"/>
          <w:sz w:val="24"/>
          <w:szCs w:val="24"/>
          <w:lang w:val="id-ID"/>
        </w:rPr>
        <w:t>ku</w:t>
      </w:r>
      <w:r w:rsidRPr="00867102">
        <w:rPr>
          <w:rFonts w:asciiTheme="majorBidi" w:hAnsiTheme="majorBidi" w:cstheme="majorBidi"/>
          <w:sz w:val="24"/>
          <w:szCs w:val="24"/>
        </w:rPr>
        <w:t xml:space="preserve"> khususnya untuk pertanyaan yang sulit atau tidak mampu dijawab oleh kelompok dalam diskusi.</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Di</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samping itu untuk masalah yang ketiga ini penjelasannya dibantu oleh pengamat.</w:t>
      </w:r>
    </w:p>
    <w:p w14:paraId="70F009BA" w14:textId="77777777" w:rsidR="006D02DA" w:rsidRPr="00867102" w:rsidRDefault="006D02DA" w:rsidP="006D02DA">
      <w:pPr>
        <w:ind w:firstLine="577"/>
        <w:rPr>
          <w:b/>
          <w:bCs/>
          <w:sz w:val="24"/>
          <w:szCs w:val="24"/>
        </w:rPr>
      </w:pPr>
      <w:r w:rsidRPr="00867102">
        <w:rPr>
          <w:b/>
          <w:bCs/>
          <w:sz w:val="24"/>
          <w:szCs w:val="24"/>
          <w:lang w:val="id-ID"/>
        </w:rPr>
        <w:t>B</w:t>
      </w:r>
      <w:r w:rsidRPr="00867102">
        <w:rPr>
          <w:b/>
          <w:bCs/>
          <w:sz w:val="24"/>
          <w:szCs w:val="24"/>
        </w:rPr>
        <w:t>.</w:t>
      </w:r>
      <w:r w:rsidRPr="00867102">
        <w:rPr>
          <w:rFonts w:eastAsia="Arial"/>
          <w:b/>
          <w:bCs/>
          <w:sz w:val="24"/>
          <w:szCs w:val="24"/>
        </w:rPr>
        <w:t xml:space="preserve"> </w:t>
      </w:r>
      <w:r w:rsidRPr="00867102">
        <w:rPr>
          <w:b/>
          <w:bCs/>
          <w:sz w:val="24"/>
          <w:szCs w:val="24"/>
        </w:rPr>
        <w:t xml:space="preserve">Pembahasan hasil penelitian perbaikan pembelajaran </w:t>
      </w:r>
    </w:p>
    <w:p w14:paraId="43B223F3" w14:textId="77777777" w:rsidR="006D02DA" w:rsidRPr="00867102" w:rsidRDefault="006D02DA" w:rsidP="006D02DA">
      <w:pPr>
        <w:ind w:left="577" w:right="54"/>
        <w:jc w:val="both"/>
        <w:rPr>
          <w:rFonts w:asciiTheme="majorBidi" w:hAnsiTheme="majorBidi" w:cstheme="majorBidi"/>
          <w:b/>
          <w:bCs/>
          <w:sz w:val="24"/>
          <w:szCs w:val="24"/>
        </w:rPr>
      </w:pPr>
      <w:r w:rsidRPr="00867102">
        <w:rPr>
          <w:rFonts w:asciiTheme="majorBidi" w:hAnsiTheme="majorBidi" w:cstheme="majorBidi"/>
          <w:b/>
          <w:bCs/>
          <w:sz w:val="24"/>
          <w:szCs w:val="24"/>
        </w:rPr>
        <w:t xml:space="preserve">1. Hasil Belajar </w:t>
      </w:r>
    </w:p>
    <w:p w14:paraId="2419F307" w14:textId="77777777" w:rsidR="006D02DA" w:rsidRPr="00867102" w:rsidRDefault="006D02DA" w:rsidP="006D02DA">
      <w:pPr>
        <w:ind w:left="720" w:right="54" w:firstLine="720"/>
        <w:jc w:val="both"/>
        <w:rPr>
          <w:rFonts w:asciiTheme="majorBidi" w:hAnsiTheme="majorBidi" w:cstheme="majorBidi"/>
          <w:sz w:val="24"/>
          <w:szCs w:val="24"/>
        </w:rPr>
      </w:pPr>
      <w:r w:rsidRPr="00867102">
        <w:rPr>
          <w:rFonts w:asciiTheme="majorBidi" w:hAnsiTheme="majorBidi" w:cstheme="majorBidi"/>
          <w:sz w:val="24"/>
          <w:szCs w:val="24"/>
        </w:rPr>
        <w:t>Hasil penelitian menunjukan bahwa hasil belajar evaluasi kondisi awal siswa Kelas</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 xml:space="preserve">II MI Al-Muqoddasah Cimaung untuk </w:t>
      </w:r>
      <w:r w:rsidRPr="00867102">
        <w:rPr>
          <w:rFonts w:asciiTheme="majorBidi" w:hAnsiTheme="majorBidi" w:cstheme="majorBidi"/>
          <w:sz w:val="24"/>
          <w:szCs w:val="24"/>
          <w:lang w:val="id-ID"/>
        </w:rPr>
        <w:t>m</w:t>
      </w:r>
      <w:r w:rsidRPr="00867102">
        <w:rPr>
          <w:rFonts w:asciiTheme="majorBidi" w:hAnsiTheme="majorBidi" w:cstheme="majorBidi"/>
          <w:sz w:val="24"/>
          <w:szCs w:val="24"/>
        </w:rPr>
        <w:t xml:space="preserve">ateri </w:t>
      </w:r>
      <w:r w:rsidRPr="00867102">
        <w:rPr>
          <w:rFonts w:asciiTheme="majorBidi" w:hAnsiTheme="majorBidi" w:cstheme="majorBidi"/>
          <w:sz w:val="24"/>
          <w:szCs w:val="24"/>
          <w:lang w:val="id-ID"/>
        </w:rPr>
        <w:t xml:space="preserve">Bermain di </w:t>
      </w:r>
      <w:r w:rsidRPr="00867102">
        <w:rPr>
          <w:rFonts w:asciiTheme="majorBidi" w:hAnsiTheme="majorBidi" w:cstheme="majorBidi"/>
          <w:sz w:val="24"/>
          <w:szCs w:val="24"/>
        </w:rPr>
        <w:t>Lingkungan</w:t>
      </w:r>
      <w:r w:rsidRPr="00867102">
        <w:rPr>
          <w:rFonts w:asciiTheme="majorBidi" w:hAnsiTheme="majorBidi" w:cstheme="majorBidi"/>
          <w:sz w:val="24"/>
          <w:szCs w:val="24"/>
          <w:lang w:val="id-ID"/>
        </w:rPr>
        <w:t>ku</w:t>
      </w:r>
      <w:r w:rsidRPr="00867102">
        <w:rPr>
          <w:rFonts w:asciiTheme="majorBidi" w:hAnsiTheme="majorBidi" w:cstheme="majorBidi"/>
          <w:sz w:val="24"/>
          <w:szCs w:val="24"/>
        </w:rPr>
        <w:t xml:space="preserve"> </w:t>
      </w:r>
      <w:r w:rsidRPr="00867102">
        <w:rPr>
          <w:rFonts w:asciiTheme="majorBidi" w:hAnsiTheme="majorBidi" w:cstheme="majorBidi"/>
          <w:sz w:val="24"/>
          <w:szCs w:val="24"/>
          <w:lang w:val="id-ID"/>
        </w:rPr>
        <w:t>S</w:t>
      </w:r>
      <w:r w:rsidRPr="00867102">
        <w:rPr>
          <w:rFonts w:asciiTheme="majorBidi" w:hAnsiTheme="majorBidi" w:cstheme="majorBidi"/>
          <w:sz w:val="24"/>
          <w:szCs w:val="24"/>
        </w:rPr>
        <w:t>ub</w:t>
      </w:r>
      <w:r w:rsidRPr="00867102">
        <w:rPr>
          <w:rFonts w:asciiTheme="majorBidi" w:hAnsiTheme="majorBidi" w:cstheme="majorBidi"/>
          <w:sz w:val="24"/>
          <w:szCs w:val="24"/>
          <w:lang w:val="id-ID"/>
        </w:rPr>
        <w:t>tema</w:t>
      </w:r>
      <w:r w:rsidRPr="00867102">
        <w:rPr>
          <w:rFonts w:asciiTheme="majorBidi" w:hAnsiTheme="majorBidi" w:cstheme="majorBidi"/>
          <w:sz w:val="24"/>
          <w:szCs w:val="24"/>
        </w:rPr>
        <w:t xml:space="preserve"> </w:t>
      </w:r>
      <w:r w:rsidRPr="00867102">
        <w:rPr>
          <w:rFonts w:asciiTheme="majorBidi" w:hAnsiTheme="majorBidi" w:cstheme="majorBidi"/>
          <w:sz w:val="24"/>
          <w:szCs w:val="24"/>
          <w:lang w:val="id-ID"/>
        </w:rPr>
        <w:t>Bermain di</w:t>
      </w:r>
      <w:r w:rsidRPr="00867102">
        <w:rPr>
          <w:rFonts w:asciiTheme="majorBidi" w:hAnsiTheme="majorBidi" w:cstheme="majorBidi"/>
          <w:sz w:val="24"/>
          <w:szCs w:val="24"/>
        </w:rPr>
        <w:t xml:space="preserve"> Lingkungan </w:t>
      </w:r>
      <w:r w:rsidRPr="00867102">
        <w:rPr>
          <w:rFonts w:asciiTheme="majorBidi" w:hAnsiTheme="majorBidi" w:cstheme="majorBidi"/>
          <w:sz w:val="24"/>
          <w:szCs w:val="24"/>
          <w:lang w:val="id-ID"/>
        </w:rPr>
        <w:t>Teman</w:t>
      </w:r>
      <w:r w:rsidRPr="00867102">
        <w:rPr>
          <w:rFonts w:asciiTheme="majorBidi" w:hAnsiTheme="majorBidi" w:cstheme="majorBidi"/>
          <w:sz w:val="24"/>
          <w:szCs w:val="24"/>
        </w:rPr>
        <w:t xml:space="preserve"> dengan model pembelajaran mengunakan ceramah diperoleh nilai rata – rata kondisi awal sebesar 56,25 dengan nilai tertinggi adalah </w:t>
      </w:r>
      <w:r w:rsidRPr="00867102">
        <w:rPr>
          <w:rFonts w:asciiTheme="majorBidi" w:hAnsiTheme="majorBidi" w:cstheme="majorBidi"/>
          <w:sz w:val="24"/>
          <w:szCs w:val="24"/>
          <w:lang w:val="id-ID"/>
        </w:rPr>
        <w:t>75</w:t>
      </w:r>
      <w:r w:rsidRPr="00867102">
        <w:rPr>
          <w:rFonts w:asciiTheme="majorBidi" w:hAnsiTheme="majorBidi" w:cstheme="majorBidi"/>
          <w:sz w:val="24"/>
          <w:szCs w:val="24"/>
        </w:rPr>
        <w:t xml:space="preserve"> terdapat 2 orang dan nilai terendah adalah 50 terdapat </w:t>
      </w:r>
      <w:r w:rsidRPr="00867102">
        <w:rPr>
          <w:rFonts w:asciiTheme="majorBidi" w:hAnsiTheme="majorBidi" w:cstheme="majorBidi"/>
          <w:sz w:val="24"/>
          <w:szCs w:val="24"/>
          <w:lang w:val="id-ID"/>
        </w:rPr>
        <w:t>2</w:t>
      </w:r>
      <w:r w:rsidRPr="00867102">
        <w:rPr>
          <w:rFonts w:asciiTheme="majorBidi" w:hAnsiTheme="majorBidi" w:cstheme="majorBidi"/>
          <w:sz w:val="24"/>
          <w:szCs w:val="24"/>
        </w:rPr>
        <w:t xml:space="preserve"> orang dengan ketentusan belajar </w:t>
      </w:r>
      <w:r w:rsidRPr="00867102">
        <w:rPr>
          <w:rFonts w:asciiTheme="majorBidi" w:hAnsiTheme="majorBidi" w:cstheme="majorBidi"/>
          <w:sz w:val="24"/>
          <w:szCs w:val="24"/>
          <w:lang w:val="id-ID"/>
        </w:rPr>
        <w:t>6</w:t>
      </w:r>
      <w:r w:rsidRPr="00867102">
        <w:rPr>
          <w:rFonts w:asciiTheme="majorBidi" w:hAnsiTheme="majorBidi" w:cstheme="majorBidi"/>
          <w:sz w:val="24"/>
          <w:szCs w:val="24"/>
        </w:rPr>
        <w:t xml:space="preserve">0% dan yang tidak tuntas </w:t>
      </w:r>
      <w:r w:rsidRPr="00867102">
        <w:rPr>
          <w:rFonts w:asciiTheme="majorBidi" w:hAnsiTheme="majorBidi" w:cstheme="majorBidi"/>
          <w:sz w:val="24"/>
          <w:szCs w:val="24"/>
          <w:lang w:val="id-ID"/>
        </w:rPr>
        <w:t>4</w:t>
      </w:r>
      <w:r w:rsidRPr="00867102">
        <w:rPr>
          <w:rFonts w:asciiTheme="majorBidi" w:hAnsiTheme="majorBidi" w:cstheme="majorBidi"/>
          <w:sz w:val="24"/>
          <w:szCs w:val="24"/>
        </w:rPr>
        <w:t>0%.</w:t>
      </w:r>
    </w:p>
    <w:p w14:paraId="128D0D8A" w14:textId="77777777" w:rsidR="006D02DA" w:rsidRPr="00867102" w:rsidRDefault="006D02DA" w:rsidP="006D02DA">
      <w:pPr>
        <w:ind w:left="720" w:right="54" w:firstLine="720"/>
        <w:jc w:val="both"/>
        <w:rPr>
          <w:rFonts w:asciiTheme="majorBidi" w:hAnsiTheme="majorBidi" w:cstheme="majorBidi"/>
          <w:sz w:val="24"/>
          <w:szCs w:val="24"/>
        </w:rPr>
      </w:pPr>
      <w:r w:rsidRPr="00867102">
        <w:rPr>
          <w:rFonts w:asciiTheme="majorBidi" w:hAnsiTheme="majorBidi" w:cstheme="majorBidi"/>
          <w:sz w:val="24"/>
          <w:szCs w:val="24"/>
        </w:rPr>
        <w:t>Hasil penelitian menunjukan bahwa hasil belajar siswa Kelas II MI Al-Muqoddasah Cimaung pada siklus 1 untuk</w:t>
      </w:r>
      <w:r w:rsidRPr="00867102">
        <w:rPr>
          <w:rFonts w:asciiTheme="majorBidi" w:hAnsiTheme="majorBidi" w:cstheme="majorBidi"/>
          <w:sz w:val="24"/>
          <w:szCs w:val="24"/>
          <w:lang w:val="id-ID"/>
        </w:rPr>
        <w:t xml:space="preserve"> m</w:t>
      </w:r>
      <w:r w:rsidRPr="00867102">
        <w:rPr>
          <w:rFonts w:asciiTheme="majorBidi" w:hAnsiTheme="majorBidi" w:cstheme="majorBidi"/>
          <w:sz w:val="24"/>
          <w:szCs w:val="24"/>
        </w:rPr>
        <w:t xml:space="preserve">ateri </w:t>
      </w:r>
      <w:r w:rsidRPr="00867102">
        <w:rPr>
          <w:rFonts w:asciiTheme="majorBidi" w:hAnsiTheme="majorBidi" w:cstheme="majorBidi"/>
          <w:sz w:val="24"/>
          <w:szCs w:val="24"/>
          <w:lang w:val="id-ID"/>
        </w:rPr>
        <w:t xml:space="preserve">Bermain di </w:t>
      </w:r>
      <w:r w:rsidRPr="00867102">
        <w:rPr>
          <w:rFonts w:asciiTheme="majorBidi" w:hAnsiTheme="majorBidi" w:cstheme="majorBidi"/>
          <w:sz w:val="24"/>
          <w:szCs w:val="24"/>
        </w:rPr>
        <w:t>Lingkungan</w:t>
      </w:r>
      <w:r w:rsidRPr="00867102">
        <w:rPr>
          <w:rFonts w:asciiTheme="majorBidi" w:hAnsiTheme="majorBidi" w:cstheme="majorBidi"/>
          <w:sz w:val="24"/>
          <w:szCs w:val="24"/>
          <w:lang w:val="id-ID"/>
        </w:rPr>
        <w:t>ku</w:t>
      </w:r>
      <w:r w:rsidRPr="00867102">
        <w:rPr>
          <w:rFonts w:asciiTheme="majorBidi" w:hAnsiTheme="majorBidi" w:cstheme="majorBidi"/>
          <w:sz w:val="24"/>
          <w:szCs w:val="24"/>
        </w:rPr>
        <w:t xml:space="preserve"> </w:t>
      </w:r>
      <w:r w:rsidRPr="00867102">
        <w:rPr>
          <w:rFonts w:asciiTheme="majorBidi" w:hAnsiTheme="majorBidi" w:cstheme="majorBidi"/>
          <w:sz w:val="24"/>
          <w:szCs w:val="24"/>
          <w:lang w:val="id-ID"/>
        </w:rPr>
        <w:t>S</w:t>
      </w:r>
      <w:r w:rsidRPr="00867102">
        <w:rPr>
          <w:rFonts w:asciiTheme="majorBidi" w:hAnsiTheme="majorBidi" w:cstheme="majorBidi"/>
          <w:sz w:val="24"/>
          <w:szCs w:val="24"/>
        </w:rPr>
        <w:t>ub</w:t>
      </w:r>
      <w:r w:rsidRPr="00867102">
        <w:rPr>
          <w:rFonts w:asciiTheme="majorBidi" w:hAnsiTheme="majorBidi" w:cstheme="majorBidi"/>
          <w:sz w:val="24"/>
          <w:szCs w:val="24"/>
          <w:lang w:val="id-ID"/>
        </w:rPr>
        <w:t>bab</w:t>
      </w:r>
      <w:r w:rsidRPr="00867102">
        <w:rPr>
          <w:rFonts w:asciiTheme="majorBidi" w:hAnsiTheme="majorBidi" w:cstheme="majorBidi"/>
          <w:sz w:val="24"/>
          <w:szCs w:val="24"/>
        </w:rPr>
        <w:t xml:space="preserve"> </w:t>
      </w:r>
      <w:r w:rsidRPr="00867102">
        <w:rPr>
          <w:rFonts w:asciiTheme="majorBidi" w:hAnsiTheme="majorBidi" w:cstheme="majorBidi"/>
          <w:sz w:val="24"/>
          <w:szCs w:val="24"/>
          <w:lang w:val="id-ID"/>
        </w:rPr>
        <w:t>Bermain di Lingkungan Sekolah</w:t>
      </w:r>
      <w:r w:rsidRPr="00867102">
        <w:rPr>
          <w:rFonts w:asciiTheme="majorBidi" w:hAnsiTheme="majorBidi" w:cstheme="majorBidi"/>
          <w:sz w:val="24"/>
          <w:szCs w:val="24"/>
        </w:rPr>
        <w:t xml:space="preserve"> dengan </w:t>
      </w:r>
      <w:r w:rsidRPr="00867102">
        <w:rPr>
          <w:rFonts w:asciiTheme="majorBidi" w:hAnsiTheme="majorBidi" w:cstheme="majorBidi"/>
          <w:sz w:val="24"/>
          <w:szCs w:val="24"/>
          <w:lang w:val="id-ID"/>
        </w:rPr>
        <w:t>M</w:t>
      </w:r>
      <w:r w:rsidRPr="00867102">
        <w:rPr>
          <w:rFonts w:asciiTheme="majorBidi" w:hAnsiTheme="majorBidi" w:cstheme="majorBidi"/>
          <w:sz w:val="24"/>
          <w:szCs w:val="24"/>
        </w:rPr>
        <w:t xml:space="preserve">odel </w:t>
      </w:r>
      <w:r w:rsidRPr="00867102">
        <w:rPr>
          <w:rFonts w:asciiTheme="majorBidi" w:hAnsiTheme="majorBidi" w:cstheme="majorBidi"/>
          <w:sz w:val="24"/>
          <w:szCs w:val="24"/>
          <w:lang w:val="id-ID"/>
        </w:rPr>
        <w:t>P</w:t>
      </w:r>
      <w:r w:rsidRPr="00867102">
        <w:rPr>
          <w:rFonts w:asciiTheme="majorBidi" w:hAnsiTheme="majorBidi" w:cstheme="majorBidi"/>
          <w:sz w:val="24"/>
          <w:szCs w:val="24"/>
        </w:rPr>
        <w:t xml:space="preserve">embelajaran Kooperatif Tipe </w:t>
      </w:r>
      <w:r w:rsidRPr="00867102">
        <w:rPr>
          <w:rFonts w:asciiTheme="majorBidi" w:hAnsiTheme="majorBidi" w:cstheme="majorBidi"/>
          <w:i/>
          <w:iCs/>
          <w:sz w:val="24"/>
          <w:szCs w:val="24"/>
        </w:rPr>
        <w:t>Scramble</w:t>
      </w:r>
      <w:r w:rsidRPr="00867102">
        <w:rPr>
          <w:rFonts w:asciiTheme="majorBidi" w:hAnsiTheme="majorBidi" w:cstheme="majorBidi"/>
          <w:sz w:val="24"/>
          <w:szCs w:val="24"/>
        </w:rPr>
        <w:t xml:space="preserve"> diperoleh nilai rata – rata siklus 1 sebesar </w:t>
      </w:r>
      <w:r w:rsidRPr="00867102">
        <w:rPr>
          <w:rFonts w:asciiTheme="majorBidi" w:hAnsiTheme="majorBidi" w:cstheme="majorBidi"/>
          <w:sz w:val="24"/>
          <w:szCs w:val="24"/>
          <w:lang w:val="id-ID"/>
        </w:rPr>
        <w:t>76</w:t>
      </w:r>
      <w:r w:rsidRPr="00867102">
        <w:rPr>
          <w:rFonts w:asciiTheme="majorBidi" w:hAnsiTheme="majorBidi" w:cstheme="majorBidi"/>
          <w:sz w:val="24"/>
          <w:szCs w:val="24"/>
        </w:rPr>
        <w:t xml:space="preserve"> dengan nilai tertinggi adalah </w:t>
      </w:r>
      <w:r w:rsidRPr="00867102">
        <w:rPr>
          <w:rFonts w:asciiTheme="majorBidi" w:hAnsiTheme="majorBidi" w:cstheme="majorBidi"/>
          <w:sz w:val="24"/>
          <w:szCs w:val="24"/>
          <w:lang w:val="id-ID"/>
        </w:rPr>
        <w:t>85</w:t>
      </w:r>
      <w:r w:rsidRPr="00867102">
        <w:rPr>
          <w:rFonts w:asciiTheme="majorBidi" w:hAnsiTheme="majorBidi" w:cstheme="majorBidi"/>
          <w:sz w:val="24"/>
          <w:szCs w:val="24"/>
        </w:rPr>
        <w:t xml:space="preserve"> terdapat </w:t>
      </w:r>
      <w:r w:rsidRPr="00867102">
        <w:rPr>
          <w:rFonts w:asciiTheme="majorBidi" w:hAnsiTheme="majorBidi" w:cstheme="majorBidi"/>
          <w:sz w:val="24"/>
          <w:szCs w:val="24"/>
          <w:lang w:val="id-ID"/>
        </w:rPr>
        <w:t>4</w:t>
      </w:r>
      <w:r w:rsidRPr="00867102">
        <w:rPr>
          <w:rFonts w:asciiTheme="majorBidi" w:hAnsiTheme="majorBidi" w:cstheme="majorBidi"/>
          <w:sz w:val="24"/>
          <w:szCs w:val="24"/>
        </w:rPr>
        <w:t xml:space="preserve"> orang dan nilai terendah adalah </w:t>
      </w:r>
      <w:r w:rsidRPr="00867102">
        <w:rPr>
          <w:rFonts w:asciiTheme="majorBidi" w:hAnsiTheme="majorBidi" w:cstheme="majorBidi"/>
          <w:sz w:val="24"/>
          <w:szCs w:val="24"/>
          <w:lang w:val="id-ID"/>
        </w:rPr>
        <w:t>48</w:t>
      </w:r>
      <w:r w:rsidRPr="00867102">
        <w:rPr>
          <w:rFonts w:asciiTheme="majorBidi" w:hAnsiTheme="majorBidi" w:cstheme="majorBidi"/>
          <w:sz w:val="24"/>
          <w:szCs w:val="24"/>
        </w:rPr>
        <w:t xml:space="preserve"> terdapat 1 orang dengan ketentusan belajar 75% dan yang tidak tuntas 25%. Sedangkan pada siklus II untuk materi </w:t>
      </w:r>
      <w:r w:rsidRPr="00867102">
        <w:rPr>
          <w:rFonts w:asciiTheme="majorBidi" w:hAnsiTheme="majorBidi" w:cstheme="majorBidi"/>
          <w:sz w:val="24"/>
          <w:szCs w:val="24"/>
          <w:lang w:val="id-ID"/>
        </w:rPr>
        <w:t>m</w:t>
      </w:r>
      <w:r w:rsidRPr="00867102">
        <w:rPr>
          <w:rFonts w:asciiTheme="majorBidi" w:hAnsiTheme="majorBidi" w:cstheme="majorBidi"/>
          <w:sz w:val="24"/>
          <w:szCs w:val="24"/>
        </w:rPr>
        <w:t xml:space="preserve">ateri </w:t>
      </w:r>
      <w:r w:rsidRPr="00867102">
        <w:rPr>
          <w:rFonts w:asciiTheme="majorBidi" w:hAnsiTheme="majorBidi" w:cstheme="majorBidi"/>
          <w:sz w:val="24"/>
          <w:szCs w:val="24"/>
          <w:lang w:val="id-ID"/>
        </w:rPr>
        <w:t xml:space="preserve">Bermain di </w:t>
      </w:r>
      <w:r w:rsidRPr="00867102">
        <w:rPr>
          <w:rFonts w:asciiTheme="majorBidi" w:hAnsiTheme="majorBidi" w:cstheme="majorBidi"/>
          <w:sz w:val="24"/>
          <w:szCs w:val="24"/>
        </w:rPr>
        <w:t>Lingkungan</w:t>
      </w:r>
      <w:r w:rsidRPr="00867102">
        <w:rPr>
          <w:rFonts w:asciiTheme="majorBidi" w:hAnsiTheme="majorBidi" w:cstheme="majorBidi"/>
          <w:sz w:val="24"/>
          <w:szCs w:val="24"/>
          <w:lang w:val="id-ID"/>
        </w:rPr>
        <w:t>ku</w:t>
      </w:r>
      <w:r w:rsidRPr="00867102">
        <w:rPr>
          <w:rFonts w:asciiTheme="majorBidi" w:hAnsiTheme="majorBidi" w:cstheme="majorBidi"/>
          <w:sz w:val="24"/>
          <w:szCs w:val="24"/>
        </w:rPr>
        <w:t xml:space="preserve"> </w:t>
      </w:r>
      <w:r w:rsidRPr="00867102">
        <w:rPr>
          <w:rFonts w:asciiTheme="majorBidi" w:hAnsiTheme="majorBidi" w:cstheme="majorBidi"/>
          <w:sz w:val="24"/>
          <w:szCs w:val="24"/>
          <w:lang w:val="id-ID"/>
        </w:rPr>
        <w:t>Subbab Bermain di Lingkungan Sekolah</w:t>
      </w:r>
      <w:r w:rsidRPr="00867102">
        <w:rPr>
          <w:rFonts w:asciiTheme="majorBidi" w:hAnsiTheme="majorBidi" w:cstheme="majorBidi"/>
          <w:sz w:val="24"/>
          <w:szCs w:val="24"/>
        </w:rPr>
        <w:t xml:space="preserve"> diperoleh nilai rata – rata siklus II sebesar </w:t>
      </w:r>
      <w:r w:rsidRPr="00867102">
        <w:rPr>
          <w:rFonts w:asciiTheme="majorBidi" w:hAnsiTheme="majorBidi" w:cstheme="majorBidi"/>
          <w:sz w:val="24"/>
          <w:szCs w:val="24"/>
          <w:lang w:val="id-ID"/>
        </w:rPr>
        <w:t>79,6</w:t>
      </w:r>
      <w:r w:rsidRPr="00867102">
        <w:rPr>
          <w:rFonts w:asciiTheme="majorBidi" w:hAnsiTheme="majorBidi" w:cstheme="majorBidi"/>
          <w:sz w:val="24"/>
          <w:szCs w:val="24"/>
        </w:rPr>
        <w:t xml:space="preserve"> dengan nilai tertinggi adalah </w:t>
      </w:r>
      <w:r w:rsidRPr="00867102">
        <w:rPr>
          <w:rFonts w:asciiTheme="majorBidi" w:hAnsiTheme="majorBidi" w:cstheme="majorBidi"/>
          <w:sz w:val="24"/>
          <w:szCs w:val="24"/>
          <w:lang w:val="id-ID"/>
        </w:rPr>
        <w:t>86</w:t>
      </w:r>
      <w:r w:rsidRPr="00867102">
        <w:rPr>
          <w:rFonts w:asciiTheme="majorBidi" w:hAnsiTheme="majorBidi" w:cstheme="majorBidi"/>
          <w:sz w:val="24"/>
          <w:szCs w:val="24"/>
        </w:rPr>
        <w:t xml:space="preserve"> terdapat </w:t>
      </w:r>
      <w:r w:rsidRPr="00867102">
        <w:rPr>
          <w:rFonts w:asciiTheme="majorBidi" w:hAnsiTheme="majorBidi" w:cstheme="majorBidi"/>
          <w:sz w:val="24"/>
          <w:szCs w:val="24"/>
          <w:lang w:val="id-ID"/>
        </w:rPr>
        <w:t>3</w:t>
      </w:r>
      <w:r w:rsidRPr="00867102">
        <w:rPr>
          <w:rFonts w:asciiTheme="majorBidi" w:hAnsiTheme="majorBidi" w:cstheme="majorBidi"/>
          <w:sz w:val="24"/>
          <w:szCs w:val="24"/>
        </w:rPr>
        <w:t xml:space="preserve"> orang dan nilai terendah adalah 60 terdapat 1 orang dengan ketuntasan belajar </w:t>
      </w:r>
      <w:r w:rsidRPr="00867102">
        <w:rPr>
          <w:rFonts w:asciiTheme="majorBidi" w:hAnsiTheme="majorBidi" w:cstheme="majorBidi"/>
          <w:sz w:val="24"/>
          <w:szCs w:val="24"/>
          <w:lang w:val="id-ID"/>
        </w:rPr>
        <w:t>91,77</w:t>
      </w:r>
      <w:r w:rsidRPr="00867102">
        <w:rPr>
          <w:rFonts w:asciiTheme="majorBidi" w:hAnsiTheme="majorBidi" w:cstheme="majorBidi"/>
          <w:sz w:val="24"/>
          <w:szCs w:val="24"/>
        </w:rPr>
        <w:t xml:space="preserve">% dan yang tidak tuntas </w:t>
      </w:r>
      <w:r w:rsidRPr="00867102">
        <w:rPr>
          <w:rFonts w:asciiTheme="majorBidi" w:hAnsiTheme="majorBidi" w:cstheme="majorBidi"/>
          <w:sz w:val="24"/>
          <w:szCs w:val="24"/>
          <w:lang w:val="id-ID"/>
        </w:rPr>
        <w:t>8,22</w:t>
      </w:r>
      <w:r w:rsidRPr="00867102">
        <w:rPr>
          <w:rFonts w:asciiTheme="majorBidi" w:hAnsiTheme="majorBidi" w:cstheme="majorBidi"/>
          <w:sz w:val="24"/>
          <w:szCs w:val="24"/>
        </w:rPr>
        <w:t xml:space="preserve">%. </w:t>
      </w:r>
    </w:p>
    <w:p w14:paraId="484D313D" w14:textId="77777777" w:rsidR="006D02DA" w:rsidRPr="00867102" w:rsidRDefault="006D02DA" w:rsidP="006D02DA">
      <w:pPr>
        <w:ind w:left="720" w:right="54" w:firstLine="720"/>
        <w:jc w:val="both"/>
        <w:rPr>
          <w:rFonts w:asciiTheme="majorBidi" w:hAnsiTheme="majorBidi" w:cstheme="majorBidi"/>
          <w:sz w:val="24"/>
          <w:szCs w:val="24"/>
        </w:rPr>
      </w:pPr>
      <w:r w:rsidRPr="00867102">
        <w:rPr>
          <w:rFonts w:asciiTheme="majorBidi" w:hAnsiTheme="majorBidi" w:cstheme="majorBidi"/>
          <w:sz w:val="24"/>
          <w:szCs w:val="24"/>
        </w:rPr>
        <w:t xml:space="preserve">Berdasarkan data hasil belajar siswa dari siklus I dan siklus II menunjukan adanya peningkatan hasil belajar siswa Kelas II MI Al-Muqoddasah Cimaung </w:t>
      </w:r>
      <w:r w:rsidRPr="00867102">
        <w:rPr>
          <w:rFonts w:asciiTheme="majorBidi" w:hAnsiTheme="majorBidi" w:cstheme="majorBidi"/>
          <w:sz w:val="24"/>
          <w:szCs w:val="24"/>
          <w:lang w:val="id-ID"/>
        </w:rPr>
        <w:t xml:space="preserve">pada </w:t>
      </w:r>
      <w:r w:rsidRPr="00867102">
        <w:rPr>
          <w:rFonts w:asciiTheme="majorBidi" w:hAnsiTheme="majorBidi" w:cstheme="majorBidi"/>
          <w:sz w:val="24"/>
          <w:szCs w:val="24"/>
        </w:rPr>
        <w:t>tahun 20</w:t>
      </w:r>
      <w:r w:rsidRPr="00867102">
        <w:rPr>
          <w:rFonts w:asciiTheme="majorBidi" w:hAnsiTheme="majorBidi" w:cstheme="majorBidi"/>
          <w:sz w:val="24"/>
          <w:szCs w:val="24"/>
          <w:lang w:val="id-ID"/>
        </w:rPr>
        <w:t>22</w:t>
      </w:r>
      <w:r w:rsidRPr="00867102">
        <w:rPr>
          <w:rFonts w:asciiTheme="majorBidi" w:hAnsiTheme="majorBidi" w:cstheme="majorBidi"/>
          <w:sz w:val="24"/>
          <w:szCs w:val="24"/>
        </w:rPr>
        <w:t xml:space="preserve"> menunjukan peningkatan hasil belajar siswa pada materi yang sama yaitu </w:t>
      </w:r>
      <w:r w:rsidRPr="00867102">
        <w:rPr>
          <w:rFonts w:asciiTheme="majorBidi" w:hAnsiTheme="majorBidi" w:cstheme="majorBidi"/>
          <w:sz w:val="24"/>
          <w:szCs w:val="24"/>
          <w:lang w:val="id-ID"/>
        </w:rPr>
        <w:t xml:space="preserve">Bermain di </w:t>
      </w:r>
      <w:r w:rsidRPr="00867102">
        <w:rPr>
          <w:rFonts w:asciiTheme="majorBidi" w:hAnsiTheme="majorBidi" w:cstheme="majorBidi"/>
          <w:sz w:val="24"/>
          <w:szCs w:val="24"/>
        </w:rPr>
        <w:t>Lingkungan</w:t>
      </w:r>
      <w:r w:rsidRPr="00867102">
        <w:rPr>
          <w:rFonts w:asciiTheme="majorBidi" w:hAnsiTheme="majorBidi" w:cstheme="majorBidi"/>
          <w:sz w:val="24"/>
          <w:szCs w:val="24"/>
          <w:lang w:val="id-ID"/>
        </w:rPr>
        <w:t>ku</w:t>
      </w:r>
      <w:r w:rsidRPr="00867102">
        <w:rPr>
          <w:rFonts w:asciiTheme="majorBidi" w:hAnsiTheme="majorBidi" w:cstheme="majorBidi"/>
          <w:sz w:val="24"/>
          <w:szCs w:val="24"/>
        </w:rPr>
        <w:t xml:space="preserve">. Hal ini disebabkan pada siklus I dan siklus II menunjukan peningkatan hasil belajar siswa pada materi yang sama yaitu </w:t>
      </w:r>
      <w:r w:rsidRPr="00867102">
        <w:rPr>
          <w:rFonts w:asciiTheme="majorBidi" w:hAnsiTheme="majorBidi" w:cstheme="majorBidi"/>
          <w:sz w:val="24"/>
          <w:szCs w:val="24"/>
          <w:lang w:val="id-ID"/>
        </w:rPr>
        <w:t xml:space="preserve">Bermain di </w:t>
      </w:r>
      <w:r w:rsidRPr="00867102">
        <w:rPr>
          <w:rFonts w:asciiTheme="majorBidi" w:hAnsiTheme="majorBidi" w:cstheme="majorBidi"/>
          <w:sz w:val="24"/>
          <w:szCs w:val="24"/>
        </w:rPr>
        <w:t>Lingkungan</w:t>
      </w:r>
      <w:r w:rsidRPr="00867102">
        <w:rPr>
          <w:rFonts w:asciiTheme="majorBidi" w:hAnsiTheme="majorBidi" w:cstheme="majorBidi"/>
          <w:sz w:val="24"/>
          <w:szCs w:val="24"/>
          <w:lang w:val="id-ID"/>
        </w:rPr>
        <w:t>ku</w:t>
      </w:r>
      <w:r w:rsidRPr="00867102">
        <w:rPr>
          <w:rFonts w:asciiTheme="majorBidi" w:hAnsiTheme="majorBidi" w:cstheme="majorBidi"/>
          <w:sz w:val="24"/>
          <w:szCs w:val="24"/>
        </w:rPr>
        <w:t xml:space="preserve">. Hal ini disebabkan pada siklus I dan siklus II </w:t>
      </w:r>
      <w:r w:rsidRPr="00867102">
        <w:rPr>
          <w:rFonts w:asciiTheme="majorBidi" w:hAnsiTheme="majorBidi" w:cstheme="majorBidi"/>
          <w:sz w:val="24"/>
          <w:szCs w:val="24"/>
          <w:lang w:val="id-ID"/>
        </w:rPr>
        <w:t>s</w:t>
      </w:r>
      <w:r w:rsidRPr="00867102">
        <w:rPr>
          <w:rFonts w:asciiTheme="majorBidi" w:hAnsiTheme="majorBidi" w:cstheme="majorBidi"/>
          <w:sz w:val="24"/>
          <w:szCs w:val="24"/>
        </w:rPr>
        <w:t xml:space="preserve">udah menerapkan model pembelajaran kooperatif menggunakan Pembelajaran Kooperatif Tipe </w:t>
      </w:r>
      <w:r w:rsidRPr="00867102">
        <w:rPr>
          <w:rFonts w:asciiTheme="majorBidi" w:hAnsiTheme="majorBidi" w:cstheme="majorBidi"/>
          <w:i/>
          <w:iCs/>
          <w:sz w:val="24"/>
          <w:szCs w:val="24"/>
        </w:rPr>
        <w:t>Scramble</w:t>
      </w:r>
      <w:r w:rsidRPr="00867102">
        <w:rPr>
          <w:rFonts w:asciiTheme="majorBidi" w:hAnsiTheme="majorBidi" w:cstheme="majorBidi"/>
          <w:sz w:val="24"/>
          <w:szCs w:val="24"/>
        </w:rPr>
        <w:t>.</w:t>
      </w:r>
    </w:p>
    <w:p w14:paraId="5466BD49" w14:textId="77777777" w:rsidR="006D02DA" w:rsidRPr="00867102" w:rsidRDefault="006D02DA" w:rsidP="006D02DA">
      <w:pPr>
        <w:pStyle w:val="ListParagraph"/>
        <w:widowControl/>
        <w:numPr>
          <w:ilvl w:val="0"/>
          <w:numId w:val="12"/>
        </w:numPr>
        <w:autoSpaceDE/>
        <w:autoSpaceDN/>
        <w:ind w:left="851" w:right="54"/>
        <w:contextualSpacing/>
        <w:rPr>
          <w:rFonts w:asciiTheme="majorBidi" w:hAnsiTheme="majorBidi" w:cstheme="majorBidi"/>
          <w:b/>
          <w:bCs/>
          <w:sz w:val="24"/>
          <w:szCs w:val="24"/>
          <w:lang w:val="id-ID"/>
        </w:rPr>
      </w:pPr>
      <w:r w:rsidRPr="00867102">
        <w:rPr>
          <w:rFonts w:asciiTheme="majorBidi" w:hAnsiTheme="majorBidi" w:cstheme="majorBidi"/>
          <w:b/>
          <w:bCs/>
          <w:sz w:val="24"/>
          <w:szCs w:val="24"/>
          <w:lang w:val="id-ID"/>
        </w:rPr>
        <w:t>Aktivitas Siswa</w:t>
      </w:r>
    </w:p>
    <w:p w14:paraId="04788858" w14:textId="77777777" w:rsidR="006D02DA" w:rsidRPr="00867102" w:rsidRDefault="006D02DA" w:rsidP="006D02DA">
      <w:pPr>
        <w:pStyle w:val="ListParagraph"/>
        <w:ind w:left="567" w:right="54" w:firstLine="567"/>
        <w:rPr>
          <w:rFonts w:asciiTheme="majorBidi" w:hAnsiTheme="majorBidi" w:cstheme="majorBidi"/>
          <w:sz w:val="24"/>
          <w:szCs w:val="24"/>
          <w:lang w:val="id-ID"/>
        </w:rPr>
      </w:pPr>
      <w:r w:rsidRPr="00867102">
        <w:rPr>
          <w:rFonts w:asciiTheme="majorBidi" w:hAnsiTheme="majorBidi" w:cstheme="majorBidi"/>
          <w:sz w:val="24"/>
          <w:szCs w:val="24"/>
          <w:lang w:val="id-ID"/>
        </w:rPr>
        <w:t xml:space="preserve">Aktivitas siswa selama kegiatan pembelajaran berlangsung yang menerapkan Pembelajaran Kooperatif Tipe </w:t>
      </w:r>
      <w:r w:rsidRPr="00867102">
        <w:rPr>
          <w:rFonts w:asciiTheme="majorBidi" w:hAnsiTheme="majorBidi" w:cstheme="majorBidi"/>
          <w:i/>
          <w:iCs/>
          <w:sz w:val="24"/>
          <w:szCs w:val="24"/>
          <w:lang w:val="id-ID"/>
        </w:rPr>
        <w:t>Scramble</w:t>
      </w:r>
      <w:r w:rsidRPr="00867102">
        <w:rPr>
          <w:rFonts w:asciiTheme="majorBidi" w:hAnsiTheme="majorBidi" w:cstheme="majorBidi"/>
          <w:sz w:val="24"/>
          <w:szCs w:val="24"/>
          <w:lang w:val="id-ID"/>
        </w:rPr>
        <w:t xml:space="preserve"> pada materi Bermain di Lingkunganku menurut penilaian peneliti termasuk kategori baik semua aspek aktivitas siswa. Adapun aktivitas siswa yang dinilai oleh pengamat adalah aspek aktivitas siswa:  mendengar dan memperhatikan penjelasan guru, kerja sama dalam kelommpok, bekerja dengan menggunakan alat peraga, keaktifan siswa dalam diskusi, memperesentasikan hasil diskusi, menyimpulkan materi, dan kemampuan siswa menjawab pertanyaan dari guru.</w:t>
      </w:r>
    </w:p>
    <w:p w14:paraId="1F133DE3" w14:textId="77777777" w:rsidR="006D02DA" w:rsidRPr="00867102" w:rsidRDefault="006D02DA" w:rsidP="006D02DA">
      <w:pPr>
        <w:pStyle w:val="ListParagraph"/>
        <w:ind w:left="567" w:right="54" w:firstLine="567"/>
        <w:rPr>
          <w:rFonts w:asciiTheme="majorBidi" w:hAnsiTheme="majorBidi" w:cstheme="majorBidi"/>
          <w:sz w:val="24"/>
          <w:szCs w:val="24"/>
        </w:rPr>
      </w:pPr>
      <w:r w:rsidRPr="00867102">
        <w:rPr>
          <w:rFonts w:asciiTheme="majorBidi" w:hAnsiTheme="majorBidi" w:cstheme="majorBidi"/>
          <w:sz w:val="24"/>
          <w:szCs w:val="24"/>
        </w:rPr>
        <w:t>Berdasarkan hasil penilaian yang telah dilakukan aktivitas siswa yang paling dominan dilakukan yaitu bekerja sama mengerjakan LKS dan berdiskusi. Hal ini menunjukan bahwa siswa saling bekerja sama dan bertanggung jawab untuk mendapatkan hasil yang baik. Hal ini sesuai dengan pendapat santoso (dalam anam, 2000:50) yang menyatakan bahwa pembelajaran kooperatif mendorong siswa dalam kelompok belajar, bekerja dan bertanggung jawab dengan sungguh–sungguh sampai selesainya</w:t>
      </w:r>
      <w:r w:rsidRPr="00867102">
        <w:rPr>
          <w:rFonts w:asciiTheme="majorBidi" w:hAnsiTheme="majorBidi" w:cstheme="majorBidi"/>
          <w:sz w:val="24"/>
          <w:szCs w:val="24"/>
          <w:lang w:val="id-ID"/>
        </w:rPr>
        <w:t xml:space="preserve"> </w:t>
      </w:r>
      <w:r w:rsidRPr="00867102">
        <w:rPr>
          <w:rFonts w:asciiTheme="majorBidi" w:hAnsiTheme="majorBidi" w:cstheme="majorBidi"/>
          <w:sz w:val="24"/>
          <w:szCs w:val="24"/>
        </w:rPr>
        <w:t>tugas individu dan kelompok.</w:t>
      </w:r>
    </w:p>
    <w:p w14:paraId="4039DD7F" w14:textId="77777777" w:rsidR="006D02DA" w:rsidRPr="00867102" w:rsidRDefault="006D02DA" w:rsidP="006D02DA">
      <w:pPr>
        <w:pStyle w:val="ListParagraph"/>
        <w:widowControl/>
        <w:numPr>
          <w:ilvl w:val="0"/>
          <w:numId w:val="12"/>
        </w:numPr>
        <w:autoSpaceDE/>
        <w:autoSpaceDN/>
        <w:ind w:left="993" w:right="54"/>
        <w:contextualSpacing/>
        <w:rPr>
          <w:rFonts w:asciiTheme="majorBidi" w:hAnsiTheme="majorBidi" w:cstheme="majorBidi"/>
          <w:b/>
          <w:bCs/>
          <w:sz w:val="24"/>
          <w:szCs w:val="24"/>
        </w:rPr>
      </w:pPr>
      <w:r w:rsidRPr="00867102">
        <w:rPr>
          <w:rFonts w:asciiTheme="majorBidi" w:hAnsiTheme="majorBidi" w:cstheme="majorBidi"/>
          <w:b/>
          <w:bCs/>
          <w:sz w:val="24"/>
          <w:szCs w:val="24"/>
        </w:rPr>
        <w:t xml:space="preserve">Pengelolaan Pembelajaran Kooperatif Tipe Pembelajaran Kooperatif Tipe </w:t>
      </w:r>
      <w:r w:rsidRPr="00867102">
        <w:rPr>
          <w:rFonts w:asciiTheme="majorBidi" w:hAnsiTheme="majorBidi" w:cstheme="majorBidi"/>
          <w:b/>
          <w:bCs/>
          <w:i/>
          <w:iCs/>
          <w:sz w:val="24"/>
          <w:szCs w:val="24"/>
        </w:rPr>
        <w:t>Scramble</w:t>
      </w:r>
    </w:p>
    <w:p w14:paraId="06F3152D" w14:textId="77777777" w:rsidR="006D02DA" w:rsidRPr="008739B4" w:rsidRDefault="006D02DA" w:rsidP="006D02DA">
      <w:pPr>
        <w:pStyle w:val="ListParagraph"/>
        <w:ind w:left="567" w:right="54" w:firstLine="436"/>
        <w:rPr>
          <w:rFonts w:asciiTheme="majorBidi" w:hAnsiTheme="majorBidi" w:cstheme="majorBidi"/>
        </w:rPr>
      </w:pPr>
      <w:r w:rsidRPr="00867102">
        <w:rPr>
          <w:rFonts w:asciiTheme="majorBidi" w:hAnsiTheme="majorBidi" w:cstheme="majorBidi"/>
          <w:sz w:val="24"/>
          <w:szCs w:val="24"/>
        </w:rPr>
        <w:t xml:space="preserve">Kemampuan guru dalam pengelolaan model pembelajaran kooperatif menggunakan Pembelajaran Kooperatif Tipe </w:t>
      </w:r>
      <w:r w:rsidRPr="00867102">
        <w:rPr>
          <w:rFonts w:asciiTheme="majorBidi" w:hAnsiTheme="majorBidi" w:cstheme="majorBidi"/>
          <w:i/>
          <w:iCs/>
          <w:sz w:val="24"/>
          <w:szCs w:val="24"/>
        </w:rPr>
        <w:t>Scramble</w:t>
      </w:r>
      <w:r w:rsidRPr="00867102">
        <w:rPr>
          <w:rFonts w:asciiTheme="majorBidi" w:hAnsiTheme="majorBidi" w:cstheme="majorBidi"/>
          <w:sz w:val="24"/>
          <w:szCs w:val="24"/>
        </w:rPr>
        <w:t xml:space="preserve"> menurut hasil penilaian pengamat termasuk kategori baik untuk semua aspek. Berarti secara keseluruhan guru telah memiliki kemampuan yang baik dalam mengelola Pembelajaran Kooperatif Tipe </w:t>
      </w:r>
      <w:r w:rsidRPr="00867102">
        <w:rPr>
          <w:rFonts w:asciiTheme="majorBidi" w:hAnsiTheme="majorBidi" w:cstheme="majorBidi"/>
          <w:i/>
          <w:iCs/>
          <w:sz w:val="24"/>
          <w:szCs w:val="24"/>
        </w:rPr>
        <w:t>Scramble</w:t>
      </w:r>
      <w:r w:rsidRPr="00867102">
        <w:rPr>
          <w:rFonts w:asciiTheme="majorBidi" w:hAnsiTheme="majorBidi" w:cstheme="majorBidi"/>
          <w:sz w:val="24"/>
          <w:szCs w:val="24"/>
        </w:rPr>
        <w:t xml:space="preserve"> pada </w:t>
      </w:r>
      <w:r w:rsidRPr="00867102">
        <w:rPr>
          <w:rFonts w:asciiTheme="majorBidi" w:hAnsiTheme="majorBidi" w:cstheme="majorBidi"/>
          <w:sz w:val="24"/>
          <w:szCs w:val="24"/>
          <w:lang w:val="id-ID"/>
        </w:rPr>
        <w:t>m</w:t>
      </w:r>
      <w:r w:rsidRPr="00867102">
        <w:rPr>
          <w:rFonts w:asciiTheme="majorBidi" w:hAnsiTheme="majorBidi" w:cstheme="majorBidi"/>
          <w:sz w:val="24"/>
          <w:szCs w:val="24"/>
        </w:rPr>
        <w:t xml:space="preserve">ateri </w:t>
      </w:r>
      <w:r w:rsidRPr="00867102">
        <w:rPr>
          <w:rFonts w:asciiTheme="majorBidi" w:hAnsiTheme="majorBidi" w:cstheme="majorBidi"/>
          <w:sz w:val="24"/>
          <w:szCs w:val="24"/>
          <w:lang w:val="id-ID"/>
        </w:rPr>
        <w:t xml:space="preserve">Bermain di </w:t>
      </w:r>
      <w:r w:rsidRPr="00867102">
        <w:rPr>
          <w:rFonts w:asciiTheme="majorBidi" w:hAnsiTheme="majorBidi" w:cstheme="majorBidi"/>
          <w:sz w:val="24"/>
          <w:szCs w:val="24"/>
        </w:rPr>
        <w:t>Lingkungan</w:t>
      </w:r>
      <w:r w:rsidRPr="00867102">
        <w:rPr>
          <w:rFonts w:asciiTheme="majorBidi" w:hAnsiTheme="majorBidi" w:cstheme="majorBidi"/>
          <w:sz w:val="24"/>
          <w:szCs w:val="24"/>
          <w:lang w:val="id-ID"/>
        </w:rPr>
        <w:t>ku</w:t>
      </w:r>
      <w:r w:rsidRPr="00867102">
        <w:rPr>
          <w:rFonts w:asciiTheme="majorBidi" w:hAnsiTheme="majorBidi" w:cstheme="majorBidi"/>
          <w:sz w:val="24"/>
          <w:szCs w:val="24"/>
        </w:rPr>
        <w:t xml:space="preserve">. Hal ini sesuai dengan pendapat Ibrahim (2000), bahwa guru berperan penting dalam mengelola kegiatan mengajar, yang berarti guru harus kreatif dan inovatif dalam merancang suatu kegiatan pembelajaran di kelas, sehingga minat dan motivasi siswa dalam belajar dapat ditingkatkan. Pendapat lain yang mendukung adalah piter (dalam Nur dan Wikandari 1998). Kemampuan seorang guru sangat penting dalam pengelolaan pembelajaran sehingga kegiatan pembelajaran dapat berlangsung efektif dan efisien. </w:t>
      </w:r>
    </w:p>
    <w:p w14:paraId="36801020" w14:textId="77777777" w:rsidR="006D02DA" w:rsidRPr="00867102" w:rsidRDefault="006D02DA" w:rsidP="006D02DA">
      <w:pPr>
        <w:pStyle w:val="ListParagraph"/>
        <w:widowControl/>
        <w:numPr>
          <w:ilvl w:val="0"/>
          <w:numId w:val="12"/>
        </w:numPr>
        <w:autoSpaceDE/>
        <w:autoSpaceDN/>
        <w:ind w:left="993" w:right="54"/>
        <w:contextualSpacing/>
        <w:rPr>
          <w:rFonts w:asciiTheme="majorBidi" w:hAnsiTheme="majorBidi" w:cstheme="majorBidi"/>
          <w:b/>
          <w:bCs/>
          <w:sz w:val="24"/>
          <w:szCs w:val="24"/>
        </w:rPr>
      </w:pPr>
      <w:r w:rsidRPr="00867102">
        <w:rPr>
          <w:rFonts w:asciiTheme="majorBidi" w:hAnsiTheme="majorBidi" w:cstheme="majorBidi"/>
          <w:b/>
          <w:bCs/>
          <w:sz w:val="24"/>
          <w:szCs w:val="24"/>
        </w:rPr>
        <w:t xml:space="preserve">Respons siswa Terhadap pembelajaran menggunakan Pembelajaran Kooperatif Tipe </w:t>
      </w:r>
      <w:r w:rsidRPr="00867102">
        <w:rPr>
          <w:rFonts w:asciiTheme="majorBidi" w:hAnsiTheme="majorBidi" w:cstheme="majorBidi"/>
          <w:b/>
          <w:bCs/>
          <w:i/>
          <w:iCs/>
          <w:sz w:val="24"/>
          <w:szCs w:val="24"/>
        </w:rPr>
        <w:t>Scramble</w:t>
      </w:r>
      <w:r w:rsidRPr="00867102">
        <w:rPr>
          <w:rFonts w:asciiTheme="majorBidi" w:hAnsiTheme="majorBidi" w:cstheme="majorBidi"/>
          <w:b/>
          <w:bCs/>
          <w:sz w:val="24"/>
          <w:szCs w:val="24"/>
        </w:rPr>
        <w:t xml:space="preserve"> </w:t>
      </w:r>
    </w:p>
    <w:p w14:paraId="69F77EFA" w14:textId="77777777" w:rsidR="006D02DA" w:rsidRPr="00867102" w:rsidRDefault="006D02DA" w:rsidP="006D02DA">
      <w:pPr>
        <w:pStyle w:val="ListParagraph"/>
        <w:ind w:left="567" w:right="54" w:firstLine="426"/>
        <w:rPr>
          <w:rFonts w:asciiTheme="majorBidi" w:hAnsiTheme="majorBidi" w:cstheme="majorBidi"/>
          <w:sz w:val="24"/>
          <w:szCs w:val="24"/>
        </w:rPr>
      </w:pPr>
      <w:r w:rsidRPr="00867102">
        <w:rPr>
          <w:rFonts w:asciiTheme="majorBidi" w:hAnsiTheme="majorBidi" w:cstheme="majorBidi"/>
          <w:sz w:val="24"/>
          <w:szCs w:val="24"/>
        </w:rPr>
        <w:t xml:space="preserve">Berdasarkan hasil angket respons siswa terhadap model pembelajran kooperatif tipe Pembelajaran Kooperatif Tipe </w:t>
      </w:r>
      <w:r w:rsidRPr="00867102">
        <w:rPr>
          <w:rFonts w:asciiTheme="majorBidi" w:hAnsiTheme="majorBidi" w:cstheme="majorBidi"/>
          <w:i/>
          <w:iCs/>
          <w:sz w:val="24"/>
          <w:szCs w:val="24"/>
        </w:rPr>
        <w:t>Scramble</w:t>
      </w:r>
      <w:r w:rsidRPr="00867102">
        <w:rPr>
          <w:rFonts w:asciiTheme="majorBidi" w:hAnsiTheme="majorBidi" w:cstheme="majorBidi"/>
          <w:sz w:val="24"/>
          <w:szCs w:val="24"/>
        </w:rPr>
        <w:t xml:space="preserve"> yang diterapkan oleh peneliti menunjukan bahwa siswa merasa senang terhadap materi pelajaran. LKS, suasana belajar dan cara penyajian materi oleh guru. Menurut siswa, dengan model Pembelajaran Kooperatif Tipe Pembelajaran Kooperatif Tipe </w:t>
      </w:r>
      <w:r w:rsidRPr="00867102">
        <w:rPr>
          <w:rFonts w:asciiTheme="majorBidi" w:hAnsiTheme="majorBidi" w:cstheme="majorBidi"/>
          <w:i/>
          <w:iCs/>
          <w:sz w:val="24"/>
          <w:szCs w:val="24"/>
        </w:rPr>
        <w:t>Scramble</w:t>
      </w:r>
      <w:r w:rsidRPr="00867102">
        <w:rPr>
          <w:rFonts w:asciiTheme="majorBidi" w:hAnsiTheme="majorBidi" w:cstheme="majorBidi"/>
          <w:sz w:val="24"/>
          <w:szCs w:val="24"/>
        </w:rPr>
        <w:t xml:space="preserve"> mereka lebih mudah memahami materi pelajaran interaksi antara guru dengan siswa dan interaksi antar siswa tercipta semakin baik dengan adanya diskusi, sedangkan ketidak senangan siswa terhadap model pembelajran kooperatif tipe Pembelajaran Kooperatif Tipe </w:t>
      </w:r>
      <w:r w:rsidRPr="00867102">
        <w:rPr>
          <w:rFonts w:asciiTheme="majorBidi" w:hAnsiTheme="majorBidi" w:cstheme="majorBidi"/>
          <w:i/>
          <w:iCs/>
          <w:sz w:val="24"/>
          <w:szCs w:val="24"/>
        </w:rPr>
        <w:t>Scramble</w:t>
      </w:r>
      <w:r w:rsidRPr="00867102">
        <w:rPr>
          <w:rFonts w:asciiTheme="majorBidi" w:hAnsiTheme="majorBidi" w:cstheme="majorBidi"/>
          <w:sz w:val="24"/>
          <w:szCs w:val="24"/>
        </w:rPr>
        <w:t xml:space="preserve"> disebabkan suasana belajar dikelas yang agak ribut. </w:t>
      </w:r>
    </w:p>
    <w:p w14:paraId="56CF377A" w14:textId="77777777" w:rsidR="006D02DA" w:rsidRPr="00867102" w:rsidRDefault="006D02DA" w:rsidP="006D02DA">
      <w:pPr>
        <w:pStyle w:val="BodyText"/>
        <w:spacing w:before="1"/>
        <w:ind w:left="567" w:right="121" w:firstLine="720"/>
        <w:jc w:val="both"/>
        <w:rPr>
          <w:rFonts w:asciiTheme="majorBidi" w:hAnsiTheme="majorBidi" w:cstheme="majorBidi"/>
        </w:rPr>
      </w:pPr>
      <w:r w:rsidRPr="00867102">
        <w:rPr>
          <w:rFonts w:asciiTheme="majorBidi" w:hAnsiTheme="majorBidi" w:cstheme="majorBidi"/>
        </w:rPr>
        <w:t xml:space="preserve">Seluruh siswa (100%) berpendapat baru mengikuti pembelajaran dengan Pembelajaran Kooperatif Tipe </w:t>
      </w:r>
      <w:r w:rsidRPr="00867102">
        <w:rPr>
          <w:rFonts w:asciiTheme="majorBidi" w:hAnsiTheme="majorBidi" w:cstheme="majorBidi"/>
          <w:i/>
          <w:iCs/>
        </w:rPr>
        <w:t>Scramble</w:t>
      </w:r>
      <w:r w:rsidRPr="00867102">
        <w:rPr>
          <w:rFonts w:asciiTheme="majorBidi" w:hAnsiTheme="majorBidi" w:cstheme="majorBidi"/>
        </w:rPr>
        <w:t xml:space="preserve">. Siswa merasa senang apalagi pokok bahasan selanjutnya menggunakan Pembelajaran Kooperatif Tipe </w:t>
      </w:r>
      <w:r w:rsidRPr="00867102">
        <w:rPr>
          <w:rFonts w:asciiTheme="majorBidi" w:hAnsiTheme="majorBidi" w:cstheme="majorBidi"/>
          <w:i/>
          <w:iCs/>
        </w:rPr>
        <w:t>Scramble</w:t>
      </w:r>
      <w:r w:rsidRPr="00867102">
        <w:rPr>
          <w:rFonts w:asciiTheme="majorBidi" w:hAnsiTheme="majorBidi" w:cstheme="majorBidi"/>
        </w:rPr>
        <w:t xml:space="preserve">, dan siswa merasa bahwa model pembelajaran kooperatif menggunakan Pembelajaran Kooperatif Tipe </w:t>
      </w:r>
      <w:r w:rsidRPr="00867102">
        <w:rPr>
          <w:rFonts w:asciiTheme="majorBidi" w:hAnsiTheme="majorBidi" w:cstheme="majorBidi"/>
          <w:i/>
          <w:iCs/>
        </w:rPr>
        <w:t>Scramble</w:t>
      </w:r>
      <w:r w:rsidRPr="00867102">
        <w:rPr>
          <w:rFonts w:asciiTheme="majorBidi" w:hAnsiTheme="majorBidi" w:cstheme="majorBidi"/>
        </w:rPr>
        <w:t xml:space="preserve"> bermanfaat bagi mereka, karena mereka dapat saling bertukar pikiran dan materi pelajaraan yang didapat mudah diingat.</w:t>
      </w:r>
    </w:p>
    <w:p w14:paraId="66902A6B" w14:textId="77777777" w:rsidR="006D02DA" w:rsidRDefault="006D02DA" w:rsidP="006D02DA">
      <w:pPr>
        <w:ind w:right="116"/>
        <w:jc w:val="both"/>
        <w:rPr>
          <w:sz w:val="24"/>
        </w:rPr>
      </w:pPr>
    </w:p>
    <w:p w14:paraId="43B848AD" w14:textId="77777777" w:rsidR="006D02DA" w:rsidRPr="00867102" w:rsidRDefault="006D02DA" w:rsidP="006D02DA">
      <w:pPr>
        <w:pStyle w:val="ListParagraph"/>
        <w:numPr>
          <w:ilvl w:val="0"/>
          <w:numId w:val="2"/>
        </w:numPr>
        <w:tabs>
          <w:tab w:val="left" w:pos="397"/>
        </w:tabs>
        <w:spacing w:before="2" w:line="275" w:lineRule="exact"/>
        <w:ind w:hanging="285"/>
        <w:rPr>
          <w:b/>
          <w:sz w:val="24"/>
        </w:rPr>
      </w:pPr>
      <w:r>
        <w:rPr>
          <w:b/>
          <w:sz w:val="24"/>
        </w:rPr>
        <w:t>Simpulan</w:t>
      </w:r>
      <w:r>
        <w:rPr>
          <w:b/>
          <w:spacing w:val="-1"/>
          <w:sz w:val="24"/>
        </w:rPr>
        <w:t xml:space="preserve"> </w:t>
      </w:r>
    </w:p>
    <w:p w14:paraId="0FC8EDB7" w14:textId="77777777" w:rsidR="006D02DA" w:rsidRPr="00867102" w:rsidRDefault="006D02DA" w:rsidP="006D02DA">
      <w:pPr>
        <w:pStyle w:val="Heading1"/>
        <w:spacing w:before="123"/>
        <w:ind w:left="166" w:right="174" w:firstLine="554"/>
        <w:jc w:val="both"/>
        <w:rPr>
          <w:b w:val="0"/>
          <w:bCs w:val="0"/>
        </w:rPr>
      </w:pPr>
      <w:r w:rsidRPr="00867102">
        <w:rPr>
          <w:rFonts w:asciiTheme="majorBidi" w:hAnsiTheme="majorBidi" w:cstheme="majorBidi"/>
          <w:b w:val="0"/>
          <w:bCs w:val="0"/>
        </w:rPr>
        <w:t>Berdasarkan hasil penelitian dengan menerapkan model pembelajaran kooperatif</w:t>
      </w:r>
      <w:r w:rsidRPr="00867102">
        <w:rPr>
          <w:rFonts w:asciiTheme="majorBidi" w:hAnsiTheme="majorBidi" w:cstheme="majorBidi"/>
          <w:b w:val="0"/>
          <w:bCs w:val="0"/>
          <w:lang w:val="id-ID"/>
        </w:rPr>
        <w:t xml:space="preserve"> </w:t>
      </w:r>
      <w:r w:rsidRPr="00867102">
        <w:rPr>
          <w:rFonts w:asciiTheme="majorBidi" w:hAnsiTheme="majorBidi" w:cstheme="majorBidi"/>
          <w:b w:val="0"/>
          <w:bCs w:val="0"/>
        </w:rPr>
        <w:t xml:space="preserve">tipe menggunakan Pembelajaran Kooperatif Tipe </w:t>
      </w:r>
      <w:r w:rsidRPr="00867102">
        <w:rPr>
          <w:rFonts w:asciiTheme="majorBidi" w:hAnsiTheme="majorBidi" w:cstheme="majorBidi"/>
          <w:b w:val="0"/>
          <w:bCs w:val="0"/>
          <w:i/>
          <w:iCs/>
        </w:rPr>
        <w:t>Scramble</w:t>
      </w:r>
      <w:r w:rsidRPr="00867102">
        <w:rPr>
          <w:rFonts w:asciiTheme="majorBidi" w:hAnsiTheme="majorBidi" w:cstheme="majorBidi"/>
          <w:b w:val="0"/>
          <w:bCs w:val="0"/>
        </w:rPr>
        <w:t xml:space="preserve">, maka dapat diambil kesimpulan </w:t>
      </w:r>
      <w:r w:rsidRPr="00867102">
        <w:rPr>
          <w:rFonts w:asciiTheme="majorBidi" w:hAnsiTheme="majorBidi" w:cstheme="majorBidi"/>
          <w:b w:val="0"/>
          <w:bCs w:val="0"/>
          <w:lang w:val="id-ID"/>
        </w:rPr>
        <w:t>bahwa p</w:t>
      </w:r>
      <w:r w:rsidRPr="00867102">
        <w:rPr>
          <w:rFonts w:asciiTheme="majorBidi" w:hAnsiTheme="majorBidi" w:cstheme="majorBidi"/>
          <w:b w:val="0"/>
          <w:bCs w:val="0"/>
        </w:rPr>
        <w:t xml:space="preserve">enggunaan </w:t>
      </w:r>
      <w:r w:rsidRPr="00867102">
        <w:rPr>
          <w:rFonts w:asciiTheme="majorBidi" w:hAnsiTheme="majorBidi" w:cstheme="majorBidi"/>
          <w:b w:val="0"/>
          <w:bCs w:val="0"/>
          <w:lang w:val="id-ID"/>
        </w:rPr>
        <w:t xml:space="preserve">Model </w:t>
      </w:r>
      <w:r w:rsidRPr="00867102">
        <w:rPr>
          <w:rFonts w:asciiTheme="majorBidi" w:hAnsiTheme="majorBidi" w:cstheme="majorBidi"/>
          <w:b w:val="0"/>
          <w:bCs w:val="0"/>
        </w:rPr>
        <w:t xml:space="preserve">Pembelajaran Kooperatif Tipe </w:t>
      </w:r>
      <w:r w:rsidRPr="00867102">
        <w:rPr>
          <w:rFonts w:asciiTheme="majorBidi" w:hAnsiTheme="majorBidi" w:cstheme="majorBidi"/>
          <w:b w:val="0"/>
          <w:bCs w:val="0"/>
          <w:i/>
          <w:iCs/>
        </w:rPr>
        <w:t>Scramble</w:t>
      </w:r>
      <w:r w:rsidRPr="00867102">
        <w:rPr>
          <w:rFonts w:asciiTheme="majorBidi" w:hAnsiTheme="majorBidi" w:cstheme="majorBidi"/>
          <w:b w:val="0"/>
          <w:bCs w:val="0"/>
        </w:rPr>
        <w:t xml:space="preserve"> dapat meningkatkan hasil belajar</w:t>
      </w:r>
      <w:r w:rsidRPr="00867102">
        <w:rPr>
          <w:rFonts w:asciiTheme="majorBidi" w:hAnsiTheme="majorBidi" w:cstheme="majorBidi"/>
          <w:b w:val="0"/>
          <w:bCs w:val="0"/>
          <w:lang w:val="id-ID"/>
        </w:rPr>
        <w:t xml:space="preserve"> s</w:t>
      </w:r>
      <w:r w:rsidRPr="00867102">
        <w:rPr>
          <w:rFonts w:asciiTheme="majorBidi" w:hAnsiTheme="majorBidi" w:cstheme="majorBidi"/>
          <w:b w:val="0"/>
          <w:bCs w:val="0"/>
        </w:rPr>
        <w:t xml:space="preserve">iswa </w:t>
      </w:r>
      <w:r w:rsidRPr="00867102">
        <w:rPr>
          <w:rFonts w:asciiTheme="majorBidi" w:hAnsiTheme="majorBidi" w:cstheme="majorBidi"/>
          <w:b w:val="0"/>
          <w:bCs w:val="0"/>
          <w:lang w:val="id-ID"/>
        </w:rPr>
        <w:t>k</w:t>
      </w:r>
      <w:r w:rsidRPr="00867102">
        <w:rPr>
          <w:rFonts w:asciiTheme="majorBidi" w:hAnsiTheme="majorBidi" w:cstheme="majorBidi"/>
          <w:b w:val="0"/>
          <w:bCs w:val="0"/>
        </w:rPr>
        <w:t xml:space="preserve">elas </w:t>
      </w:r>
      <w:r w:rsidRPr="00867102">
        <w:rPr>
          <w:rFonts w:asciiTheme="majorBidi" w:hAnsiTheme="majorBidi" w:cstheme="majorBidi"/>
          <w:b w:val="0"/>
          <w:bCs w:val="0"/>
          <w:lang w:val="id-ID"/>
        </w:rPr>
        <w:t>2</w:t>
      </w:r>
      <w:r w:rsidRPr="00867102">
        <w:rPr>
          <w:rFonts w:asciiTheme="majorBidi" w:hAnsiTheme="majorBidi" w:cstheme="majorBidi"/>
          <w:b w:val="0"/>
          <w:bCs w:val="0"/>
        </w:rPr>
        <w:t xml:space="preserve"> </w:t>
      </w:r>
      <w:r w:rsidRPr="00867102">
        <w:rPr>
          <w:rFonts w:asciiTheme="majorBidi" w:hAnsiTheme="majorBidi" w:cstheme="majorBidi"/>
          <w:b w:val="0"/>
          <w:bCs w:val="0"/>
          <w:lang w:val="id-ID"/>
        </w:rPr>
        <w:t>MI Al-Muqoddasah Cimaung</w:t>
      </w:r>
      <w:r w:rsidRPr="00867102">
        <w:rPr>
          <w:rFonts w:asciiTheme="majorBidi" w:hAnsiTheme="majorBidi" w:cstheme="majorBidi"/>
          <w:b w:val="0"/>
          <w:bCs w:val="0"/>
        </w:rPr>
        <w:t xml:space="preserve"> </w:t>
      </w:r>
      <w:r w:rsidRPr="00867102">
        <w:rPr>
          <w:rFonts w:asciiTheme="majorBidi" w:hAnsiTheme="majorBidi" w:cstheme="majorBidi"/>
          <w:b w:val="0"/>
          <w:bCs w:val="0"/>
          <w:lang w:val="id-ID"/>
        </w:rPr>
        <w:t>pada m</w:t>
      </w:r>
      <w:r w:rsidRPr="00867102">
        <w:rPr>
          <w:rFonts w:asciiTheme="majorBidi" w:hAnsiTheme="majorBidi" w:cstheme="majorBidi"/>
          <w:b w:val="0"/>
          <w:bCs w:val="0"/>
        </w:rPr>
        <w:t xml:space="preserve">ateri </w:t>
      </w:r>
      <w:r w:rsidRPr="00867102">
        <w:rPr>
          <w:rFonts w:asciiTheme="majorBidi" w:hAnsiTheme="majorBidi" w:cstheme="majorBidi"/>
          <w:b w:val="0"/>
          <w:bCs w:val="0"/>
          <w:lang w:val="id-ID"/>
        </w:rPr>
        <w:t xml:space="preserve">Bermain di </w:t>
      </w:r>
      <w:r w:rsidRPr="00867102">
        <w:rPr>
          <w:rFonts w:asciiTheme="majorBidi" w:hAnsiTheme="majorBidi" w:cstheme="majorBidi"/>
          <w:b w:val="0"/>
          <w:bCs w:val="0"/>
        </w:rPr>
        <w:t>Lingkungan</w:t>
      </w:r>
      <w:r w:rsidRPr="00867102">
        <w:rPr>
          <w:rFonts w:asciiTheme="majorBidi" w:hAnsiTheme="majorBidi" w:cstheme="majorBidi"/>
          <w:b w:val="0"/>
          <w:bCs w:val="0"/>
          <w:lang w:val="id-ID"/>
        </w:rPr>
        <w:t>ku</w:t>
      </w:r>
      <w:r w:rsidRPr="00867102">
        <w:rPr>
          <w:rFonts w:asciiTheme="majorBidi" w:hAnsiTheme="majorBidi" w:cstheme="majorBidi"/>
          <w:b w:val="0"/>
          <w:bCs w:val="0"/>
        </w:rPr>
        <w:t xml:space="preserve">. Berdasarkan kesimpulan tersebut maka peneliti dapat memberikan saran kepada guru yang mengalami kesulitan dapat menerapkan Pembelajaran Kooperatif Tipe </w:t>
      </w:r>
      <w:r w:rsidRPr="00867102">
        <w:rPr>
          <w:rFonts w:asciiTheme="majorBidi" w:hAnsiTheme="majorBidi" w:cstheme="majorBidi"/>
          <w:b w:val="0"/>
          <w:bCs w:val="0"/>
          <w:i/>
          <w:iCs/>
        </w:rPr>
        <w:t>Scramble</w:t>
      </w:r>
      <w:r w:rsidRPr="00867102">
        <w:rPr>
          <w:rFonts w:asciiTheme="majorBidi" w:hAnsiTheme="majorBidi" w:cstheme="majorBidi"/>
          <w:b w:val="0"/>
          <w:bCs w:val="0"/>
        </w:rPr>
        <w:t xml:space="preserve"> sebagai alternatif untuk meningkatkan kualitas proses belajar mengajar kelas yang lebih menarik dan bervariasi.</w:t>
      </w:r>
    </w:p>
    <w:p w14:paraId="2A54494B" w14:textId="77777777" w:rsidR="006D02DA" w:rsidRDefault="006D02DA" w:rsidP="006D02DA">
      <w:pPr>
        <w:pStyle w:val="Heading1"/>
        <w:spacing w:before="123"/>
        <w:ind w:left="166" w:right="174"/>
        <w:jc w:val="left"/>
      </w:pPr>
    </w:p>
    <w:p w14:paraId="7E8C847B" w14:textId="77777777" w:rsidR="006D02DA" w:rsidRPr="00597004" w:rsidRDefault="006D02DA" w:rsidP="006D02DA">
      <w:pPr>
        <w:pStyle w:val="Heading1"/>
        <w:spacing w:before="123" w:line="276" w:lineRule="auto"/>
        <w:ind w:left="166" w:right="174"/>
        <w:jc w:val="left"/>
      </w:pPr>
      <w:r>
        <w:t>DAFTAR</w:t>
      </w:r>
      <w:r>
        <w:rPr>
          <w:spacing w:val="-2"/>
        </w:rPr>
        <w:t xml:space="preserve"> </w:t>
      </w:r>
      <w:r>
        <w:t>PUSTAKA</w:t>
      </w:r>
    </w:p>
    <w:p w14:paraId="6FC35266" w14:textId="77777777" w:rsidR="006D02DA" w:rsidRPr="00867102" w:rsidRDefault="006D02DA" w:rsidP="006D02DA">
      <w:pPr>
        <w:jc w:val="both"/>
        <w:rPr>
          <w:rFonts w:asciiTheme="majorBidi" w:hAnsiTheme="majorBidi" w:cstheme="majorBidi"/>
          <w:bCs/>
          <w:sz w:val="24"/>
          <w:szCs w:val="24"/>
          <w:lang w:val="id-ID"/>
        </w:rPr>
      </w:pPr>
      <w:r w:rsidRPr="00867102">
        <w:rPr>
          <w:rFonts w:asciiTheme="majorBidi" w:hAnsiTheme="majorBidi" w:cstheme="majorBidi"/>
          <w:bCs/>
          <w:sz w:val="24"/>
          <w:szCs w:val="24"/>
          <w:lang w:val="id-ID"/>
        </w:rPr>
        <w:t xml:space="preserve">Albina, M. Dkk. (2022). </w:t>
      </w:r>
      <w:r w:rsidRPr="00867102">
        <w:rPr>
          <w:rFonts w:asciiTheme="majorBidi" w:hAnsiTheme="majorBidi" w:cstheme="majorBidi"/>
          <w:bCs/>
          <w:i/>
          <w:iCs/>
          <w:sz w:val="24"/>
          <w:szCs w:val="24"/>
          <w:lang w:val="id-ID"/>
        </w:rPr>
        <w:t>Model Pembelajaran di Abad 21</w:t>
      </w:r>
      <w:r w:rsidRPr="00867102">
        <w:rPr>
          <w:rFonts w:asciiTheme="majorBidi" w:hAnsiTheme="majorBidi" w:cstheme="majorBidi"/>
          <w:bCs/>
          <w:sz w:val="24"/>
          <w:szCs w:val="24"/>
          <w:lang w:val="id-ID"/>
        </w:rPr>
        <w:t>. Universitas Dharmawangsa. 16(4).</w:t>
      </w:r>
    </w:p>
    <w:p w14:paraId="333D0CAA" w14:textId="77777777" w:rsidR="006D02DA" w:rsidRDefault="006D02DA" w:rsidP="006D02DA">
      <w:pPr>
        <w:jc w:val="both"/>
        <w:rPr>
          <w:rFonts w:asciiTheme="majorBidi" w:hAnsiTheme="majorBidi" w:cstheme="majorBidi"/>
          <w:bCs/>
          <w:sz w:val="24"/>
          <w:szCs w:val="24"/>
          <w:lang w:val="id-ID"/>
        </w:rPr>
      </w:pPr>
      <w:r w:rsidRPr="00867102">
        <w:rPr>
          <w:rFonts w:asciiTheme="majorBidi" w:hAnsiTheme="majorBidi" w:cstheme="majorBidi"/>
          <w:bCs/>
          <w:sz w:val="24"/>
          <w:szCs w:val="24"/>
          <w:shd w:val="clear" w:color="auto" w:fill="FFFFFF"/>
          <w:lang w:val="id-ID"/>
        </w:rPr>
        <w:t xml:space="preserve">Anggraeni, A. (2017). </w:t>
      </w:r>
      <w:r w:rsidRPr="00867102">
        <w:rPr>
          <w:rFonts w:asciiTheme="majorBidi" w:hAnsiTheme="majorBidi" w:cstheme="majorBidi"/>
          <w:bCs/>
          <w:i/>
          <w:iCs/>
          <w:sz w:val="24"/>
          <w:szCs w:val="24"/>
        </w:rPr>
        <w:t>Kompetensi Kepribadian Guru Membentuk Kemandirian</w:t>
      </w:r>
      <w:r w:rsidRPr="00867102">
        <w:rPr>
          <w:rFonts w:asciiTheme="majorBidi" w:hAnsiTheme="majorBidi" w:cstheme="majorBidi"/>
          <w:bCs/>
          <w:i/>
          <w:iCs/>
          <w:sz w:val="24"/>
          <w:szCs w:val="24"/>
          <w:lang w:val="id-ID"/>
        </w:rPr>
        <w:t xml:space="preserve"> Anak Usia Dini</w:t>
      </w:r>
      <w:r w:rsidRPr="00867102">
        <w:rPr>
          <w:rFonts w:asciiTheme="majorBidi" w:hAnsiTheme="majorBidi" w:cstheme="majorBidi"/>
          <w:bCs/>
          <w:sz w:val="24"/>
          <w:szCs w:val="24"/>
          <w:lang w:val="id-ID"/>
        </w:rPr>
        <w:t xml:space="preserve">. </w:t>
      </w:r>
    </w:p>
    <w:p w14:paraId="481BA81B" w14:textId="77777777" w:rsidR="006D02DA" w:rsidRPr="00867102" w:rsidRDefault="006D02DA" w:rsidP="006D02DA">
      <w:pPr>
        <w:ind w:firstLine="720"/>
        <w:jc w:val="both"/>
        <w:rPr>
          <w:rFonts w:asciiTheme="majorBidi" w:hAnsiTheme="majorBidi" w:cstheme="majorBidi"/>
          <w:bCs/>
          <w:i/>
          <w:iCs/>
          <w:sz w:val="24"/>
          <w:szCs w:val="24"/>
          <w:lang w:val="id-ID"/>
        </w:rPr>
      </w:pPr>
      <w:r w:rsidRPr="00867102">
        <w:rPr>
          <w:rFonts w:asciiTheme="majorBidi" w:hAnsiTheme="majorBidi" w:cstheme="majorBidi"/>
          <w:bCs/>
          <w:sz w:val="24"/>
          <w:szCs w:val="24"/>
          <w:lang w:val="id-ID"/>
        </w:rPr>
        <w:t>AWLADY: Jurnal Pendidikan Anak. 3(2).</w:t>
      </w:r>
    </w:p>
    <w:p w14:paraId="680CDF2F" w14:textId="77777777" w:rsidR="006D02DA" w:rsidRDefault="006D02DA" w:rsidP="006D02DA">
      <w:pPr>
        <w:jc w:val="both"/>
        <w:rPr>
          <w:rFonts w:asciiTheme="majorBidi" w:hAnsiTheme="majorBidi" w:cstheme="majorBidi"/>
          <w:bCs/>
          <w:i/>
          <w:iCs/>
          <w:sz w:val="24"/>
          <w:szCs w:val="24"/>
        </w:rPr>
      </w:pPr>
      <w:r w:rsidRPr="00867102">
        <w:rPr>
          <w:rStyle w:val="Strong"/>
          <w:rFonts w:asciiTheme="majorBidi" w:hAnsiTheme="majorBidi" w:cstheme="majorBidi"/>
          <w:b w:val="0"/>
          <w:sz w:val="24"/>
          <w:szCs w:val="24"/>
          <w:shd w:val="clear" w:color="auto" w:fill="FFFFFF"/>
        </w:rPr>
        <w:t xml:space="preserve">Hermansyah, A. Sumarsono, A. (2021). </w:t>
      </w:r>
      <w:r w:rsidRPr="00867102">
        <w:rPr>
          <w:rFonts w:asciiTheme="majorBidi" w:hAnsiTheme="majorBidi" w:cstheme="majorBidi"/>
          <w:bCs/>
          <w:i/>
          <w:iCs/>
          <w:sz w:val="24"/>
          <w:szCs w:val="24"/>
        </w:rPr>
        <w:t xml:space="preserve">Analisis Kompetensi Profesional Guru Sekolah Dasar di </w:t>
      </w:r>
    </w:p>
    <w:p w14:paraId="50DB03F0" w14:textId="77777777" w:rsidR="006D02DA" w:rsidRPr="00867102" w:rsidRDefault="006D02DA" w:rsidP="006D02DA">
      <w:pPr>
        <w:ind w:left="720"/>
        <w:jc w:val="both"/>
        <w:rPr>
          <w:rFonts w:asciiTheme="majorBidi" w:hAnsiTheme="majorBidi" w:cstheme="majorBidi"/>
          <w:bCs/>
          <w:i/>
          <w:iCs/>
          <w:sz w:val="24"/>
          <w:szCs w:val="24"/>
        </w:rPr>
      </w:pPr>
      <w:r w:rsidRPr="00867102">
        <w:rPr>
          <w:rFonts w:asciiTheme="majorBidi" w:hAnsiTheme="majorBidi" w:cstheme="majorBidi"/>
          <w:bCs/>
          <w:i/>
          <w:iCs/>
          <w:sz w:val="24"/>
          <w:szCs w:val="24"/>
        </w:rPr>
        <w:t>Daerah Perbatasan RI/PNG</w:t>
      </w:r>
      <w:r w:rsidRPr="00867102">
        <w:rPr>
          <w:rFonts w:asciiTheme="majorBidi" w:hAnsiTheme="majorBidi" w:cstheme="majorBidi"/>
          <w:bCs/>
          <w:sz w:val="24"/>
          <w:szCs w:val="24"/>
        </w:rPr>
        <w:t xml:space="preserve">. </w:t>
      </w:r>
      <w:r w:rsidRPr="00867102">
        <w:rPr>
          <w:rFonts w:asciiTheme="majorBidi" w:hAnsiTheme="majorBidi" w:cstheme="majorBidi"/>
          <w:bCs/>
          <w:sz w:val="24"/>
          <w:szCs w:val="24"/>
          <w:shd w:val="clear" w:color="auto" w:fill="FFFFFF"/>
        </w:rPr>
        <w:t>Didaktika Tauhidi: Jurnal Pendidikan Guru Sekolah Dasar</w:t>
      </w:r>
      <w:r w:rsidRPr="00867102">
        <w:rPr>
          <w:rFonts w:asciiTheme="majorBidi" w:hAnsiTheme="majorBidi" w:cstheme="majorBidi"/>
          <w:bCs/>
          <w:sz w:val="24"/>
          <w:szCs w:val="24"/>
        </w:rPr>
        <w:t xml:space="preserve">. </w:t>
      </w:r>
      <w:r w:rsidRPr="00867102">
        <w:rPr>
          <w:rFonts w:asciiTheme="majorBidi" w:hAnsiTheme="majorBidi" w:cstheme="majorBidi"/>
          <w:bCs/>
          <w:i/>
          <w:iCs/>
          <w:sz w:val="24"/>
          <w:szCs w:val="24"/>
        </w:rPr>
        <w:t>8</w:t>
      </w:r>
      <w:r w:rsidRPr="00867102">
        <w:rPr>
          <w:rFonts w:asciiTheme="majorBidi" w:hAnsiTheme="majorBidi" w:cstheme="majorBidi"/>
          <w:bCs/>
          <w:sz w:val="24"/>
          <w:szCs w:val="24"/>
        </w:rPr>
        <w:t>(1).</w:t>
      </w:r>
    </w:p>
    <w:p w14:paraId="7D32DD4F" w14:textId="77777777" w:rsidR="006D02DA" w:rsidRDefault="006D02DA" w:rsidP="006D02DA">
      <w:pPr>
        <w:jc w:val="both"/>
        <w:rPr>
          <w:rFonts w:asciiTheme="majorBidi" w:hAnsiTheme="majorBidi" w:cstheme="majorBidi"/>
          <w:bCs/>
          <w:i/>
          <w:iCs/>
          <w:sz w:val="24"/>
          <w:szCs w:val="24"/>
        </w:rPr>
      </w:pPr>
      <w:r w:rsidRPr="00867102">
        <w:rPr>
          <w:rFonts w:asciiTheme="majorBidi" w:hAnsiTheme="majorBidi" w:cstheme="majorBidi"/>
          <w:bCs/>
          <w:sz w:val="24"/>
          <w:szCs w:val="24"/>
        </w:rPr>
        <w:t xml:space="preserve">Hurit, A. Harmawati, D. (2019). </w:t>
      </w:r>
      <w:r w:rsidRPr="00867102">
        <w:rPr>
          <w:rFonts w:asciiTheme="majorBidi" w:hAnsiTheme="majorBidi" w:cstheme="majorBidi"/>
          <w:bCs/>
          <w:i/>
          <w:iCs/>
          <w:sz w:val="24"/>
          <w:szCs w:val="24"/>
        </w:rPr>
        <w:t xml:space="preserve">Analisis Kesiapan Guru dalam Mengimplementasikan Kurikulum </w:t>
      </w:r>
    </w:p>
    <w:p w14:paraId="236118B6" w14:textId="77777777" w:rsidR="006D02DA" w:rsidRPr="00867102" w:rsidRDefault="006D02DA" w:rsidP="006D02DA">
      <w:pPr>
        <w:ind w:firstLine="720"/>
        <w:jc w:val="both"/>
        <w:rPr>
          <w:rFonts w:asciiTheme="majorBidi" w:hAnsiTheme="majorBidi" w:cstheme="majorBidi"/>
          <w:bCs/>
          <w:i/>
          <w:iCs/>
          <w:sz w:val="24"/>
          <w:szCs w:val="24"/>
        </w:rPr>
      </w:pPr>
      <w:r w:rsidRPr="00867102">
        <w:rPr>
          <w:rFonts w:asciiTheme="majorBidi" w:hAnsiTheme="majorBidi" w:cstheme="majorBidi"/>
          <w:bCs/>
          <w:i/>
          <w:iCs/>
          <w:sz w:val="24"/>
          <w:szCs w:val="24"/>
        </w:rPr>
        <w:t>2013 di SD Inpres Gudang Arang Merauke</w:t>
      </w:r>
      <w:r w:rsidRPr="00867102">
        <w:rPr>
          <w:rFonts w:asciiTheme="majorBidi" w:hAnsiTheme="majorBidi" w:cstheme="majorBidi"/>
          <w:bCs/>
          <w:sz w:val="24"/>
          <w:szCs w:val="24"/>
        </w:rPr>
        <w:t xml:space="preserve">. Musamus: Journal of Primary Education. </w:t>
      </w:r>
      <w:r w:rsidRPr="00867102">
        <w:rPr>
          <w:rFonts w:asciiTheme="majorBidi" w:hAnsiTheme="majorBidi" w:cstheme="majorBidi"/>
          <w:bCs/>
          <w:i/>
          <w:iCs/>
          <w:sz w:val="24"/>
          <w:szCs w:val="24"/>
        </w:rPr>
        <w:t>1</w:t>
      </w:r>
      <w:r w:rsidRPr="00867102">
        <w:rPr>
          <w:rFonts w:asciiTheme="majorBidi" w:hAnsiTheme="majorBidi" w:cstheme="majorBidi"/>
          <w:bCs/>
          <w:sz w:val="24"/>
          <w:szCs w:val="24"/>
        </w:rPr>
        <w:t>(2).</w:t>
      </w:r>
    </w:p>
    <w:p w14:paraId="5EFDBF14" w14:textId="77777777" w:rsidR="006D02DA" w:rsidRDefault="006D02DA" w:rsidP="006D02DA">
      <w:pPr>
        <w:jc w:val="both"/>
        <w:rPr>
          <w:bCs/>
          <w:i/>
          <w:iCs/>
          <w:sz w:val="24"/>
          <w:szCs w:val="24"/>
        </w:rPr>
      </w:pPr>
      <w:r w:rsidRPr="00867102">
        <w:rPr>
          <w:bCs/>
          <w:sz w:val="24"/>
          <w:szCs w:val="24"/>
        </w:rPr>
        <w:t xml:space="preserve">Hermansyah, Y., Hasanudin, H., Nurishlah, L., &amp; Nursholihah, S. (2022). </w:t>
      </w:r>
      <w:r w:rsidRPr="00867102">
        <w:rPr>
          <w:bCs/>
          <w:i/>
          <w:iCs/>
          <w:sz w:val="24"/>
          <w:szCs w:val="24"/>
        </w:rPr>
        <w:t xml:space="preserve">Application of Religious </w:t>
      </w:r>
    </w:p>
    <w:p w14:paraId="47984E9D" w14:textId="77777777" w:rsidR="006D02DA" w:rsidRPr="00867102" w:rsidRDefault="006D02DA" w:rsidP="006D02DA">
      <w:pPr>
        <w:ind w:left="720"/>
        <w:jc w:val="both"/>
        <w:rPr>
          <w:bCs/>
          <w:sz w:val="24"/>
          <w:szCs w:val="24"/>
        </w:rPr>
      </w:pPr>
      <w:r w:rsidRPr="00867102">
        <w:rPr>
          <w:bCs/>
          <w:i/>
          <w:iCs/>
          <w:sz w:val="24"/>
          <w:szCs w:val="24"/>
        </w:rPr>
        <w:t>Tolerance Character Through Civics Learning at Madrasah Ibtidaiyah. Jurnal Ilmiah Wahana Pendidikan</w:t>
      </w:r>
      <w:r w:rsidRPr="00867102">
        <w:rPr>
          <w:bCs/>
          <w:sz w:val="24"/>
          <w:szCs w:val="24"/>
        </w:rPr>
        <w:t>, </w:t>
      </w:r>
      <w:r w:rsidRPr="00867102">
        <w:rPr>
          <w:bCs/>
          <w:i/>
          <w:iCs/>
          <w:sz w:val="24"/>
          <w:szCs w:val="24"/>
        </w:rPr>
        <w:t>8</w:t>
      </w:r>
      <w:r w:rsidRPr="00867102">
        <w:rPr>
          <w:bCs/>
          <w:sz w:val="24"/>
          <w:szCs w:val="24"/>
        </w:rPr>
        <w:t xml:space="preserve">(9), 411-421. </w:t>
      </w:r>
      <w:hyperlink r:id="rId11" w:history="1">
        <w:r w:rsidRPr="00867102">
          <w:rPr>
            <w:rStyle w:val="Hyperlink"/>
            <w:rFonts w:asciiTheme="majorBidi" w:eastAsia="SimSun" w:hAnsiTheme="majorBidi" w:cstheme="majorBidi"/>
            <w:bCs/>
            <w:sz w:val="24"/>
            <w:szCs w:val="24"/>
          </w:rPr>
          <w:t>https://doi.org/10.5281/zenodo.10802622</w:t>
        </w:r>
      </w:hyperlink>
    </w:p>
    <w:p w14:paraId="390CA98A" w14:textId="77777777" w:rsidR="006D02DA" w:rsidRDefault="006D02DA" w:rsidP="006D02DA">
      <w:pPr>
        <w:jc w:val="both"/>
        <w:rPr>
          <w:bCs/>
          <w:i/>
          <w:iCs/>
          <w:sz w:val="24"/>
          <w:szCs w:val="24"/>
        </w:rPr>
      </w:pPr>
      <w:r w:rsidRPr="00867102">
        <w:rPr>
          <w:bCs/>
          <w:sz w:val="24"/>
          <w:szCs w:val="24"/>
        </w:rPr>
        <w:t xml:space="preserve">Mulyani, A., Nurishlah, L., &amp; Br. Tarigan, L. (2021). </w:t>
      </w:r>
      <w:r w:rsidRPr="00867102">
        <w:rPr>
          <w:bCs/>
          <w:i/>
          <w:iCs/>
          <w:sz w:val="24"/>
          <w:szCs w:val="24"/>
        </w:rPr>
        <w:t xml:space="preserve">Implementasi Pembelajaran Bahasa </w:t>
      </w:r>
    </w:p>
    <w:p w14:paraId="35D0D811" w14:textId="77777777" w:rsidR="006D02DA" w:rsidRPr="00867102" w:rsidRDefault="006D02DA" w:rsidP="006D02DA">
      <w:pPr>
        <w:ind w:left="720"/>
        <w:jc w:val="both"/>
        <w:rPr>
          <w:bCs/>
          <w:i/>
          <w:iCs/>
          <w:sz w:val="24"/>
          <w:szCs w:val="24"/>
        </w:rPr>
      </w:pPr>
      <w:r w:rsidRPr="00867102">
        <w:rPr>
          <w:bCs/>
          <w:i/>
          <w:iCs/>
          <w:sz w:val="24"/>
          <w:szCs w:val="24"/>
        </w:rPr>
        <w:t>Indonesia Berbasis Karakter Kerja Sama</w:t>
      </w:r>
      <w:r w:rsidRPr="00867102">
        <w:rPr>
          <w:bCs/>
          <w:sz w:val="24"/>
          <w:szCs w:val="24"/>
        </w:rPr>
        <w:t>. Jurnal Ilmiah Wahana Pendidikan, </w:t>
      </w:r>
      <w:r w:rsidRPr="00867102">
        <w:rPr>
          <w:bCs/>
          <w:i/>
          <w:iCs/>
          <w:sz w:val="24"/>
          <w:szCs w:val="24"/>
        </w:rPr>
        <w:t>7</w:t>
      </w:r>
      <w:r w:rsidRPr="00867102">
        <w:rPr>
          <w:bCs/>
          <w:sz w:val="24"/>
          <w:szCs w:val="24"/>
        </w:rPr>
        <w:t xml:space="preserve">(2), 561-568. </w:t>
      </w:r>
      <w:hyperlink r:id="rId12" w:history="1">
        <w:r w:rsidRPr="00867102">
          <w:rPr>
            <w:rStyle w:val="Hyperlink"/>
            <w:rFonts w:asciiTheme="majorBidi" w:eastAsia="SimSun" w:hAnsiTheme="majorBidi" w:cstheme="majorBidi"/>
            <w:bCs/>
            <w:color w:val="000000" w:themeColor="text1"/>
            <w:sz w:val="24"/>
            <w:szCs w:val="24"/>
          </w:rPr>
          <w:t>https://doi.org/10.5281/zenodo.10802602</w:t>
        </w:r>
      </w:hyperlink>
    </w:p>
    <w:p w14:paraId="27FDE236" w14:textId="77777777" w:rsidR="006D02DA" w:rsidRDefault="006D02DA" w:rsidP="006D02DA">
      <w:pPr>
        <w:jc w:val="both"/>
        <w:rPr>
          <w:bCs/>
          <w:i/>
          <w:iCs/>
          <w:sz w:val="24"/>
          <w:szCs w:val="24"/>
        </w:rPr>
      </w:pPr>
      <w:r w:rsidRPr="00867102">
        <w:rPr>
          <w:bCs/>
          <w:sz w:val="24"/>
          <w:szCs w:val="24"/>
        </w:rPr>
        <w:t>Nurishlah, L., Subiyono, S., &amp; Hasanah, I. (2022). Implementasi Disiplin Positif di SD/MI. </w:t>
      </w:r>
      <w:r w:rsidRPr="00867102">
        <w:rPr>
          <w:bCs/>
          <w:i/>
          <w:iCs/>
          <w:sz w:val="24"/>
          <w:szCs w:val="24"/>
        </w:rPr>
        <w:t xml:space="preserve">Jurnal </w:t>
      </w:r>
    </w:p>
    <w:p w14:paraId="51DC09E2" w14:textId="77777777" w:rsidR="006D02DA" w:rsidRPr="00867102" w:rsidRDefault="006D02DA" w:rsidP="006D02DA">
      <w:pPr>
        <w:ind w:firstLine="720"/>
        <w:jc w:val="both"/>
        <w:rPr>
          <w:rStyle w:val="Hyperlink"/>
          <w:bCs/>
          <w:color w:val="auto"/>
          <w:sz w:val="24"/>
          <w:szCs w:val="24"/>
          <w:u w:val="none"/>
        </w:rPr>
      </w:pPr>
      <w:r w:rsidRPr="00867102">
        <w:rPr>
          <w:bCs/>
          <w:i/>
          <w:iCs/>
          <w:sz w:val="24"/>
          <w:szCs w:val="24"/>
        </w:rPr>
        <w:t>Ilmiah Wahana Pendidikan</w:t>
      </w:r>
      <w:r w:rsidRPr="00867102">
        <w:rPr>
          <w:bCs/>
          <w:sz w:val="24"/>
          <w:szCs w:val="24"/>
        </w:rPr>
        <w:t>, </w:t>
      </w:r>
      <w:r w:rsidRPr="00867102">
        <w:rPr>
          <w:bCs/>
          <w:i/>
          <w:iCs/>
          <w:sz w:val="24"/>
          <w:szCs w:val="24"/>
        </w:rPr>
        <w:t>8</w:t>
      </w:r>
      <w:r w:rsidRPr="00867102">
        <w:rPr>
          <w:bCs/>
          <w:sz w:val="24"/>
          <w:szCs w:val="24"/>
        </w:rPr>
        <w:t xml:space="preserve">(12), 643-655. </w:t>
      </w:r>
      <w:hyperlink r:id="rId13" w:history="1">
        <w:r w:rsidRPr="00867102">
          <w:rPr>
            <w:rStyle w:val="Hyperlink"/>
            <w:rFonts w:asciiTheme="majorBidi" w:eastAsia="SimSun" w:hAnsiTheme="majorBidi" w:cstheme="majorBidi"/>
            <w:bCs/>
            <w:sz w:val="24"/>
            <w:szCs w:val="24"/>
          </w:rPr>
          <w:t>https://doi.org/10.5281/zenodo.10806745</w:t>
        </w:r>
      </w:hyperlink>
    </w:p>
    <w:p w14:paraId="0173FBE5" w14:textId="77777777" w:rsidR="006D02DA" w:rsidRDefault="006D02DA" w:rsidP="006D02DA">
      <w:pPr>
        <w:jc w:val="both"/>
        <w:rPr>
          <w:rFonts w:asciiTheme="majorBidi" w:hAnsiTheme="majorBidi" w:cstheme="majorBidi"/>
          <w:bCs/>
          <w:i/>
          <w:iCs/>
          <w:sz w:val="24"/>
          <w:szCs w:val="24"/>
        </w:rPr>
      </w:pPr>
      <w:r w:rsidRPr="00867102">
        <w:rPr>
          <w:rFonts w:asciiTheme="majorBidi" w:hAnsiTheme="majorBidi" w:cstheme="majorBidi"/>
          <w:bCs/>
          <w:sz w:val="24"/>
          <w:szCs w:val="24"/>
        </w:rPr>
        <w:t xml:space="preserve">Noviana, E. Huda, M. (2018). </w:t>
      </w:r>
      <w:r w:rsidRPr="00867102">
        <w:rPr>
          <w:rFonts w:asciiTheme="majorBidi" w:hAnsiTheme="majorBidi" w:cstheme="majorBidi"/>
          <w:bCs/>
          <w:i/>
          <w:iCs/>
          <w:sz w:val="24"/>
          <w:szCs w:val="24"/>
        </w:rPr>
        <w:t xml:space="preserve">Penerapan Model Pembelajaran Kooperatif Tipe Stad untuk </w:t>
      </w:r>
    </w:p>
    <w:p w14:paraId="59933D08" w14:textId="77777777" w:rsidR="006D02DA" w:rsidRPr="00867102" w:rsidRDefault="006D02DA" w:rsidP="006D02DA">
      <w:pPr>
        <w:ind w:left="720"/>
        <w:jc w:val="both"/>
        <w:rPr>
          <w:rFonts w:asciiTheme="majorBidi" w:hAnsiTheme="majorBidi" w:cstheme="majorBidi"/>
          <w:bCs/>
          <w:i/>
          <w:iCs/>
          <w:sz w:val="24"/>
          <w:szCs w:val="24"/>
        </w:rPr>
      </w:pPr>
      <w:r w:rsidRPr="00867102">
        <w:rPr>
          <w:rFonts w:asciiTheme="majorBidi" w:hAnsiTheme="majorBidi" w:cstheme="majorBidi"/>
          <w:bCs/>
          <w:i/>
          <w:iCs/>
          <w:sz w:val="24"/>
          <w:szCs w:val="24"/>
        </w:rPr>
        <w:t>Meningkatkan Hasil Belajar PKN Siswa Kelas IV SD Negeri 79 Pekanbaru</w:t>
      </w:r>
      <w:r w:rsidRPr="00867102">
        <w:rPr>
          <w:rFonts w:asciiTheme="majorBidi" w:hAnsiTheme="majorBidi" w:cstheme="majorBidi"/>
          <w:bCs/>
          <w:sz w:val="24"/>
          <w:szCs w:val="24"/>
        </w:rPr>
        <w:t xml:space="preserve">. Primary: Jurnal Pendidikan Guru Sekolah Dasar Fakultas Keguruan dan Ilmu Pendidikan Universitas Riau. </w:t>
      </w:r>
      <w:r w:rsidRPr="00867102">
        <w:rPr>
          <w:rFonts w:asciiTheme="majorBidi" w:hAnsiTheme="majorBidi" w:cstheme="majorBidi"/>
          <w:bCs/>
          <w:i/>
          <w:iCs/>
          <w:sz w:val="24"/>
          <w:szCs w:val="24"/>
        </w:rPr>
        <w:t>7</w:t>
      </w:r>
      <w:r w:rsidRPr="00867102">
        <w:rPr>
          <w:rFonts w:asciiTheme="majorBidi" w:hAnsiTheme="majorBidi" w:cstheme="majorBidi"/>
          <w:bCs/>
          <w:sz w:val="24"/>
          <w:szCs w:val="24"/>
        </w:rPr>
        <w:t>(2).</w:t>
      </w:r>
    </w:p>
    <w:p w14:paraId="009948A2" w14:textId="77777777" w:rsidR="006D02DA" w:rsidRDefault="006D02DA" w:rsidP="006D02DA">
      <w:pPr>
        <w:jc w:val="both"/>
        <w:rPr>
          <w:rFonts w:asciiTheme="majorBidi" w:hAnsiTheme="majorBidi" w:cstheme="majorBidi"/>
          <w:bCs/>
          <w:i/>
          <w:iCs/>
          <w:sz w:val="24"/>
          <w:szCs w:val="24"/>
        </w:rPr>
      </w:pPr>
      <w:r w:rsidRPr="00867102">
        <w:rPr>
          <w:rFonts w:asciiTheme="majorBidi" w:hAnsiTheme="majorBidi" w:cstheme="majorBidi"/>
          <w:bCs/>
          <w:sz w:val="24"/>
          <w:szCs w:val="24"/>
          <w:shd w:val="clear" w:color="auto" w:fill="FFFFFF"/>
        </w:rPr>
        <w:t xml:space="preserve">Palobo, M. Tembang, Y. (2019). </w:t>
      </w:r>
      <w:r w:rsidRPr="00867102">
        <w:rPr>
          <w:rFonts w:asciiTheme="majorBidi" w:hAnsiTheme="majorBidi" w:cstheme="majorBidi"/>
          <w:bCs/>
          <w:i/>
          <w:iCs/>
          <w:sz w:val="24"/>
          <w:szCs w:val="24"/>
        </w:rPr>
        <w:t xml:space="preserve">Analisis Kesulitan Guru Dalam Implementasi Kurikulum 2013 di </w:t>
      </w:r>
    </w:p>
    <w:p w14:paraId="13841CEF" w14:textId="77777777" w:rsidR="006D02DA" w:rsidRPr="00867102" w:rsidRDefault="006D02DA" w:rsidP="006D02DA">
      <w:pPr>
        <w:ind w:firstLine="720"/>
        <w:jc w:val="both"/>
        <w:rPr>
          <w:rFonts w:asciiTheme="majorBidi" w:hAnsiTheme="majorBidi" w:cstheme="majorBidi"/>
          <w:bCs/>
          <w:i/>
          <w:iCs/>
          <w:sz w:val="24"/>
          <w:szCs w:val="24"/>
        </w:rPr>
      </w:pPr>
      <w:r w:rsidRPr="00867102">
        <w:rPr>
          <w:rFonts w:asciiTheme="majorBidi" w:hAnsiTheme="majorBidi" w:cstheme="majorBidi"/>
          <w:bCs/>
          <w:i/>
          <w:iCs/>
          <w:sz w:val="24"/>
          <w:szCs w:val="24"/>
        </w:rPr>
        <w:t>Kota Merauke</w:t>
      </w:r>
      <w:r w:rsidRPr="00867102">
        <w:rPr>
          <w:rFonts w:asciiTheme="majorBidi" w:hAnsiTheme="majorBidi" w:cstheme="majorBidi"/>
          <w:bCs/>
          <w:sz w:val="24"/>
          <w:szCs w:val="24"/>
        </w:rPr>
        <w:t xml:space="preserve">. Sebatik. </w:t>
      </w:r>
      <w:r w:rsidRPr="00867102">
        <w:rPr>
          <w:rFonts w:asciiTheme="majorBidi" w:hAnsiTheme="majorBidi" w:cstheme="majorBidi"/>
          <w:bCs/>
          <w:i/>
          <w:iCs/>
          <w:sz w:val="24"/>
          <w:szCs w:val="24"/>
        </w:rPr>
        <w:t>23</w:t>
      </w:r>
      <w:r w:rsidRPr="00867102">
        <w:rPr>
          <w:rFonts w:asciiTheme="majorBidi" w:hAnsiTheme="majorBidi" w:cstheme="majorBidi"/>
          <w:bCs/>
          <w:sz w:val="24"/>
          <w:szCs w:val="24"/>
        </w:rPr>
        <w:t>(2).</w:t>
      </w:r>
    </w:p>
    <w:p w14:paraId="4E56CB80" w14:textId="77777777" w:rsidR="006D02DA" w:rsidRDefault="006D02DA" w:rsidP="006D02DA">
      <w:pPr>
        <w:jc w:val="both"/>
        <w:rPr>
          <w:rFonts w:asciiTheme="majorBidi" w:hAnsiTheme="majorBidi" w:cstheme="majorBidi"/>
          <w:bCs/>
          <w:i/>
          <w:iCs/>
          <w:sz w:val="24"/>
          <w:szCs w:val="24"/>
        </w:rPr>
      </w:pPr>
      <w:r w:rsidRPr="00867102">
        <w:rPr>
          <w:rFonts w:asciiTheme="majorBidi" w:hAnsiTheme="majorBidi" w:cstheme="majorBidi"/>
          <w:bCs/>
          <w:sz w:val="24"/>
          <w:szCs w:val="24"/>
          <w:lang w:val="id-ID"/>
        </w:rPr>
        <w:t xml:space="preserve">Putri, Niken. Dkk. (2019). </w:t>
      </w:r>
      <w:r w:rsidRPr="00867102">
        <w:rPr>
          <w:rFonts w:asciiTheme="majorBidi" w:hAnsiTheme="majorBidi" w:cstheme="majorBidi"/>
          <w:bCs/>
          <w:i/>
          <w:iCs/>
          <w:sz w:val="24"/>
          <w:szCs w:val="24"/>
        </w:rPr>
        <w:t>Penerapan Model Pembelajaran Scramble Untuk Meningkatkan</w:t>
      </w:r>
      <w:r w:rsidRPr="00867102">
        <w:rPr>
          <w:rFonts w:asciiTheme="majorBidi" w:hAnsiTheme="majorBidi" w:cstheme="majorBidi"/>
          <w:bCs/>
          <w:i/>
          <w:iCs/>
          <w:sz w:val="24"/>
          <w:szCs w:val="24"/>
          <w:lang w:val="id-ID"/>
        </w:rPr>
        <w:t xml:space="preserve"> </w:t>
      </w:r>
      <w:r w:rsidRPr="00867102">
        <w:rPr>
          <w:rFonts w:asciiTheme="majorBidi" w:hAnsiTheme="majorBidi" w:cstheme="majorBidi"/>
          <w:bCs/>
          <w:i/>
          <w:iCs/>
          <w:sz w:val="24"/>
          <w:szCs w:val="24"/>
        </w:rPr>
        <w:t xml:space="preserve">Hasil </w:t>
      </w:r>
    </w:p>
    <w:p w14:paraId="72C9C833" w14:textId="77777777" w:rsidR="006D02DA" w:rsidRPr="00867102" w:rsidRDefault="006D02DA" w:rsidP="006D02DA">
      <w:pPr>
        <w:ind w:left="720"/>
        <w:jc w:val="both"/>
        <w:rPr>
          <w:rFonts w:asciiTheme="majorBidi" w:hAnsiTheme="majorBidi" w:cstheme="majorBidi"/>
          <w:bCs/>
          <w:i/>
          <w:iCs/>
          <w:sz w:val="24"/>
          <w:szCs w:val="24"/>
        </w:rPr>
      </w:pPr>
      <w:r w:rsidRPr="00867102">
        <w:rPr>
          <w:rFonts w:asciiTheme="majorBidi" w:hAnsiTheme="majorBidi" w:cstheme="majorBidi"/>
          <w:bCs/>
          <w:i/>
          <w:iCs/>
          <w:sz w:val="24"/>
          <w:szCs w:val="24"/>
        </w:rPr>
        <w:t>Belajar Siswa Kelas V</w:t>
      </w:r>
      <w:r w:rsidRPr="00867102">
        <w:rPr>
          <w:rFonts w:asciiTheme="majorBidi" w:hAnsiTheme="majorBidi" w:cstheme="majorBidi"/>
          <w:bCs/>
          <w:i/>
          <w:iCs/>
          <w:sz w:val="24"/>
          <w:szCs w:val="24"/>
          <w:lang w:val="id-ID"/>
        </w:rPr>
        <w:t>II</w:t>
      </w:r>
      <w:r w:rsidRPr="00867102">
        <w:rPr>
          <w:rFonts w:asciiTheme="majorBidi" w:hAnsiTheme="majorBidi" w:cstheme="majorBidi"/>
          <w:bCs/>
          <w:i/>
          <w:iCs/>
          <w:sz w:val="24"/>
          <w:szCs w:val="24"/>
        </w:rPr>
        <w:t xml:space="preserve"> S</w:t>
      </w:r>
      <w:r w:rsidRPr="00867102">
        <w:rPr>
          <w:rFonts w:asciiTheme="majorBidi" w:hAnsiTheme="majorBidi" w:cstheme="majorBidi"/>
          <w:bCs/>
          <w:i/>
          <w:iCs/>
          <w:sz w:val="24"/>
          <w:szCs w:val="24"/>
          <w:lang w:val="id-ID"/>
        </w:rPr>
        <w:t>MP</w:t>
      </w:r>
      <w:r w:rsidRPr="00867102">
        <w:rPr>
          <w:rFonts w:asciiTheme="majorBidi" w:hAnsiTheme="majorBidi" w:cstheme="majorBidi"/>
          <w:bCs/>
          <w:i/>
          <w:iCs/>
          <w:sz w:val="24"/>
          <w:szCs w:val="24"/>
        </w:rPr>
        <w:t>N 13 Kota Bengkulu</w:t>
      </w:r>
      <w:r w:rsidRPr="00867102">
        <w:rPr>
          <w:rFonts w:asciiTheme="majorBidi" w:hAnsiTheme="majorBidi" w:cstheme="majorBidi"/>
          <w:bCs/>
          <w:sz w:val="24"/>
          <w:szCs w:val="24"/>
          <w:lang w:val="id-ID"/>
        </w:rPr>
        <w:t xml:space="preserve">. </w:t>
      </w:r>
      <w:r w:rsidRPr="00867102">
        <w:rPr>
          <w:rFonts w:asciiTheme="majorBidi" w:hAnsiTheme="majorBidi" w:cstheme="majorBidi"/>
          <w:bCs/>
          <w:sz w:val="24"/>
          <w:szCs w:val="24"/>
        </w:rPr>
        <w:t>Jurnal Penelitian Pembelajaran Matematika Sekolah (JP2MS)</w:t>
      </w:r>
      <w:r w:rsidRPr="00867102">
        <w:rPr>
          <w:rFonts w:asciiTheme="majorBidi" w:hAnsiTheme="majorBidi" w:cstheme="majorBidi"/>
          <w:bCs/>
          <w:sz w:val="24"/>
          <w:szCs w:val="24"/>
          <w:lang w:val="id-ID"/>
        </w:rPr>
        <w:t xml:space="preserve">. </w:t>
      </w:r>
      <w:r w:rsidRPr="00867102">
        <w:rPr>
          <w:rFonts w:asciiTheme="majorBidi" w:hAnsiTheme="majorBidi" w:cstheme="majorBidi"/>
          <w:bCs/>
          <w:i/>
          <w:iCs/>
          <w:sz w:val="24"/>
          <w:szCs w:val="24"/>
          <w:lang w:val="id-ID"/>
        </w:rPr>
        <w:t>3</w:t>
      </w:r>
      <w:r w:rsidRPr="00867102">
        <w:rPr>
          <w:rFonts w:asciiTheme="majorBidi" w:hAnsiTheme="majorBidi" w:cstheme="majorBidi"/>
          <w:bCs/>
          <w:sz w:val="24"/>
          <w:szCs w:val="24"/>
          <w:lang w:val="id-ID"/>
        </w:rPr>
        <w:t>(2).</w:t>
      </w:r>
    </w:p>
    <w:p w14:paraId="421234D4" w14:textId="77777777" w:rsidR="006D02DA" w:rsidRDefault="006D02DA" w:rsidP="006D02DA">
      <w:pPr>
        <w:jc w:val="both"/>
        <w:rPr>
          <w:rFonts w:asciiTheme="majorBidi" w:hAnsiTheme="majorBidi" w:cstheme="majorBidi"/>
          <w:bCs/>
          <w:i/>
          <w:iCs/>
          <w:sz w:val="24"/>
          <w:szCs w:val="24"/>
        </w:rPr>
      </w:pPr>
      <w:r w:rsidRPr="00867102">
        <w:rPr>
          <w:rFonts w:asciiTheme="majorBidi" w:hAnsiTheme="majorBidi" w:cstheme="majorBidi"/>
          <w:bCs/>
          <w:sz w:val="24"/>
          <w:szCs w:val="24"/>
          <w:lang w:val="id-ID"/>
        </w:rPr>
        <w:t xml:space="preserve">Wahana, Rilla. (2019). </w:t>
      </w:r>
      <w:r w:rsidRPr="00867102">
        <w:rPr>
          <w:rFonts w:asciiTheme="majorBidi" w:hAnsiTheme="majorBidi" w:cstheme="majorBidi"/>
          <w:bCs/>
          <w:i/>
          <w:iCs/>
          <w:sz w:val="24"/>
          <w:szCs w:val="24"/>
        </w:rPr>
        <w:t xml:space="preserve">Penerapan Model Pembelajaran Creative Problem Solving (CPS) untuk </w:t>
      </w:r>
    </w:p>
    <w:p w14:paraId="4F817CDC" w14:textId="77777777" w:rsidR="006D02DA" w:rsidRPr="00867102" w:rsidRDefault="006D02DA" w:rsidP="006D02DA">
      <w:pPr>
        <w:ind w:left="720"/>
        <w:jc w:val="both"/>
        <w:rPr>
          <w:rFonts w:asciiTheme="majorBidi" w:hAnsiTheme="majorBidi" w:cstheme="majorBidi"/>
          <w:bCs/>
          <w:i/>
          <w:iCs/>
          <w:sz w:val="24"/>
          <w:szCs w:val="24"/>
        </w:rPr>
      </w:pPr>
      <w:r w:rsidRPr="00867102">
        <w:rPr>
          <w:rFonts w:asciiTheme="majorBidi" w:hAnsiTheme="majorBidi" w:cstheme="majorBidi"/>
          <w:bCs/>
          <w:i/>
          <w:iCs/>
          <w:sz w:val="24"/>
          <w:szCs w:val="24"/>
        </w:rPr>
        <w:t>Meningkatkan</w:t>
      </w:r>
      <w:r w:rsidRPr="00867102">
        <w:rPr>
          <w:rFonts w:asciiTheme="majorBidi" w:hAnsiTheme="majorBidi" w:cstheme="majorBidi"/>
          <w:bCs/>
          <w:i/>
          <w:iCs/>
          <w:sz w:val="24"/>
          <w:szCs w:val="24"/>
          <w:lang w:val="id-ID"/>
        </w:rPr>
        <w:t xml:space="preserve"> </w:t>
      </w:r>
      <w:r w:rsidRPr="00867102">
        <w:rPr>
          <w:rFonts w:asciiTheme="majorBidi" w:hAnsiTheme="majorBidi" w:cstheme="majorBidi"/>
          <w:bCs/>
          <w:i/>
          <w:iCs/>
          <w:sz w:val="24"/>
          <w:szCs w:val="24"/>
        </w:rPr>
        <w:t>Kemampuan High Order Thinking Skills (HOTS) dalam Pembelajaran Bahasa Indonesia pada</w:t>
      </w:r>
      <w:r w:rsidRPr="00867102">
        <w:rPr>
          <w:rFonts w:asciiTheme="majorBidi" w:hAnsiTheme="majorBidi" w:cstheme="majorBidi"/>
          <w:bCs/>
          <w:i/>
          <w:iCs/>
          <w:sz w:val="24"/>
          <w:szCs w:val="24"/>
          <w:lang w:val="id-ID"/>
        </w:rPr>
        <w:t xml:space="preserve"> </w:t>
      </w:r>
      <w:r w:rsidRPr="00867102">
        <w:rPr>
          <w:rFonts w:asciiTheme="majorBidi" w:hAnsiTheme="majorBidi" w:cstheme="majorBidi"/>
          <w:bCs/>
          <w:i/>
          <w:iCs/>
          <w:sz w:val="24"/>
          <w:szCs w:val="24"/>
        </w:rPr>
        <w:t>Kompetensi Teks Deskripsi Kelas VI</w:t>
      </w:r>
      <w:r w:rsidRPr="00867102">
        <w:rPr>
          <w:rFonts w:asciiTheme="majorBidi" w:hAnsiTheme="majorBidi" w:cstheme="majorBidi"/>
          <w:bCs/>
          <w:i/>
          <w:iCs/>
          <w:sz w:val="24"/>
          <w:szCs w:val="24"/>
          <w:lang w:val="id-ID"/>
        </w:rPr>
        <w:t>.</w:t>
      </w:r>
      <w:r w:rsidRPr="00867102">
        <w:rPr>
          <w:rFonts w:asciiTheme="majorBidi" w:hAnsiTheme="majorBidi" w:cstheme="majorBidi"/>
          <w:bCs/>
          <w:sz w:val="24"/>
          <w:szCs w:val="24"/>
          <w:lang w:val="id-ID"/>
        </w:rPr>
        <w:t xml:space="preserve"> </w:t>
      </w:r>
      <w:r w:rsidRPr="00867102">
        <w:rPr>
          <w:rFonts w:asciiTheme="majorBidi" w:hAnsiTheme="majorBidi" w:cstheme="majorBidi"/>
          <w:bCs/>
          <w:sz w:val="24"/>
          <w:szCs w:val="24"/>
        </w:rPr>
        <w:t>Prosiding Seminar Nasional Bulan Bahasa (Semiba)</w:t>
      </w:r>
      <w:r w:rsidRPr="00867102">
        <w:rPr>
          <w:rFonts w:asciiTheme="majorBidi" w:hAnsiTheme="majorBidi" w:cstheme="majorBidi"/>
          <w:bCs/>
          <w:sz w:val="24"/>
          <w:szCs w:val="24"/>
          <w:lang w:val="id-ID"/>
        </w:rPr>
        <w:t xml:space="preserve"> 2019. </w:t>
      </w:r>
      <w:r w:rsidRPr="00867102">
        <w:rPr>
          <w:rFonts w:asciiTheme="majorBidi" w:hAnsiTheme="majorBidi" w:cstheme="majorBidi"/>
          <w:bCs/>
          <w:sz w:val="24"/>
          <w:szCs w:val="24"/>
        </w:rPr>
        <w:t>https://ejournal.unib.ac.id/index.php/semiba</w:t>
      </w:r>
    </w:p>
    <w:p w14:paraId="359FE794" w14:textId="77777777" w:rsidR="006D02DA" w:rsidRDefault="006D02DA" w:rsidP="006D02DA">
      <w:pPr>
        <w:jc w:val="both"/>
        <w:rPr>
          <w:bCs/>
          <w:i/>
          <w:iCs/>
          <w:sz w:val="24"/>
          <w:szCs w:val="24"/>
        </w:rPr>
      </w:pPr>
      <w:r w:rsidRPr="00867102">
        <w:rPr>
          <w:bCs/>
          <w:sz w:val="24"/>
          <w:szCs w:val="24"/>
        </w:rPr>
        <w:t xml:space="preserve">Subiyono, S., Mulyani, A., Nurishlah, L., &amp; Damayanti, G. (2021). </w:t>
      </w:r>
      <w:r w:rsidRPr="00867102">
        <w:rPr>
          <w:bCs/>
          <w:i/>
          <w:iCs/>
          <w:sz w:val="24"/>
          <w:szCs w:val="24"/>
        </w:rPr>
        <w:t xml:space="preserve">Pendidikan Karakter Berbasis </w:t>
      </w:r>
    </w:p>
    <w:p w14:paraId="5283E292" w14:textId="77777777" w:rsidR="006D02DA" w:rsidRPr="00867102" w:rsidRDefault="006D02DA" w:rsidP="006D02DA">
      <w:pPr>
        <w:ind w:left="720"/>
        <w:jc w:val="both"/>
        <w:rPr>
          <w:bCs/>
          <w:i/>
          <w:iCs/>
          <w:sz w:val="24"/>
          <w:szCs w:val="24"/>
        </w:rPr>
      </w:pPr>
      <w:r w:rsidRPr="00867102">
        <w:rPr>
          <w:bCs/>
          <w:i/>
          <w:iCs/>
          <w:sz w:val="24"/>
          <w:szCs w:val="24"/>
        </w:rPr>
        <w:t>Cinta Damai di SD/MI</w:t>
      </w:r>
      <w:r w:rsidRPr="00867102">
        <w:rPr>
          <w:bCs/>
          <w:sz w:val="24"/>
          <w:szCs w:val="24"/>
        </w:rPr>
        <w:t xml:space="preserve">. Jurnal Ilmiah Wahana Pendidikan, 7(4), 801-807. Retrieved from </w:t>
      </w:r>
      <w:hyperlink r:id="rId14" w:history="1">
        <w:r w:rsidRPr="005C0E95">
          <w:rPr>
            <w:rStyle w:val="Hyperlink"/>
            <w:rFonts w:asciiTheme="majorBidi" w:eastAsia="SimSun" w:hAnsiTheme="majorBidi" w:cstheme="majorBidi"/>
            <w:bCs/>
            <w:sz w:val="24"/>
            <w:szCs w:val="24"/>
          </w:rPr>
          <w:t>https://jurnal.peneliti.net/index.php/JIWP/article/view/8945</w:t>
        </w:r>
      </w:hyperlink>
    </w:p>
    <w:p w14:paraId="2897D1A8" w14:textId="77777777" w:rsidR="006D02DA" w:rsidRDefault="006D02DA" w:rsidP="006D02DA">
      <w:pPr>
        <w:jc w:val="both"/>
        <w:rPr>
          <w:rFonts w:asciiTheme="majorBidi" w:hAnsiTheme="majorBidi" w:cstheme="majorBidi"/>
          <w:bCs/>
          <w:i/>
          <w:iCs/>
          <w:color w:val="000000" w:themeColor="text1"/>
          <w:sz w:val="24"/>
          <w:szCs w:val="24"/>
        </w:rPr>
      </w:pPr>
      <w:r w:rsidRPr="00867102">
        <w:rPr>
          <w:rFonts w:asciiTheme="majorBidi" w:hAnsiTheme="majorBidi" w:cstheme="majorBidi"/>
          <w:bCs/>
          <w:color w:val="000000" w:themeColor="text1"/>
          <w:sz w:val="24"/>
          <w:szCs w:val="24"/>
        </w:rPr>
        <w:t xml:space="preserve">Yudiyanto, M., Mulyani, A., &amp; Kusnadi, R. (2022). </w:t>
      </w:r>
      <w:r w:rsidRPr="00867102">
        <w:rPr>
          <w:rFonts w:asciiTheme="majorBidi" w:hAnsiTheme="majorBidi" w:cstheme="majorBidi"/>
          <w:bCs/>
          <w:i/>
          <w:iCs/>
          <w:color w:val="000000" w:themeColor="text1"/>
          <w:sz w:val="24"/>
          <w:szCs w:val="24"/>
        </w:rPr>
        <w:t xml:space="preserve">Implementasi Pembelajaran Bahasa Indonesia </w:t>
      </w:r>
    </w:p>
    <w:p w14:paraId="6352F2F8" w14:textId="77777777" w:rsidR="006D02DA" w:rsidRPr="00867102" w:rsidRDefault="006D02DA" w:rsidP="006D02DA">
      <w:pPr>
        <w:ind w:left="720"/>
        <w:jc w:val="both"/>
        <w:rPr>
          <w:rFonts w:asciiTheme="majorBidi" w:hAnsiTheme="majorBidi" w:cstheme="majorBidi"/>
          <w:bCs/>
          <w:i/>
          <w:iCs/>
          <w:color w:val="000000" w:themeColor="text1"/>
          <w:sz w:val="24"/>
          <w:szCs w:val="24"/>
        </w:rPr>
      </w:pPr>
      <w:r w:rsidRPr="00867102">
        <w:rPr>
          <w:rFonts w:asciiTheme="majorBidi" w:hAnsiTheme="majorBidi" w:cstheme="majorBidi"/>
          <w:bCs/>
          <w:i/>
          <w:iCs/>
          <w:color w:val="000000" w:themeColor="text1"/>
          <w:sz w:val="24"/>
          <w:szCs w:val="24"/>
        </w:rPr>
        <w:t>Berbasis Karakter Bersahabat dan Komunikatif di SD/MI</w:t>
      </w:r>
      <w:r w:rsidRPr="00867102">
        <w:rPr>
          <w:rFonts w:asciiTheme="majorBidi" w:hAnsiTheme="majorBidi" w:cstheme="majorBidi"/>
          <w:bCs/>
          <w:color w:val="000000" w:themeColor="text1"/>
          <w:sz w:val="24"/>
          <w:szCs w:val="24"/>
        </w:rPr>
        <w:t xml:space="preserve">. Jurnal Ilmiah Wahana Pendidikan, 8(23), 824-832. </w:t>
      </w:r>
      <w:hyperlink r:id="rId15" w:history="1">
        <w:r w:rsidRPr="00867102">
          <w:rPr>
            <w:rStyle w:val="Hyperlink"/>
            <w:rFonts w:asciiTheme="majorBidi" w:eastAsia="SimSun" w:hAnsiTheme="majorBidi" w:cstheme="majorBidi"/>
            <w:bCs/>
            <w:color w:val="548DD4" w:themeColor="text2" w:themeTint="99"/>
            <w:sz w:val="24"/>
            <w:szCs w:val="24"/>
          </w:rPr>
          <w:t>https://doi.org/10.5281/zenodo.10806771</w:t>
        </w:r>
      </w:hyperlink>
    </w:p>
    <w:p w14:paraId="0040053D" w14:textId="77777777" w:rsidR="006D02DA" w:rsidRDefault="006D02DA" w:rsidP="006D02DA"/>
    <w:p w14:paraId="3F4B3AD0" w14:textId="1525BB90" w:rsidR="00F37E02" w:rsidRPr="006D02DA" w:rsidRDefault="00F37E02" w:rsidP="006D02DA"/>
    <w:sectPr w:rsidR="00F37E02" w:rsidRPr="006D02DA" w:rsidSect="006D02DA">
      <w:pgSz w:w="11910" w:h="16840"/>
      <w:pgMar w:top="1340" w:right="13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1B1A9" w14:textId="77777777" w:rsidR="0092383D" w:rsidRDefault="0092383D" w:rsidP="00597004">
      <w:r>
        <w:separator/>
      </w:r>
    </w:p>
  </w:endnote>
  <w:endnote w:type="continuationSeparator" w:id="0">
    <w:p w14:paraId="3A36A93B" w14:textId="77777777" w:rsidR="0092383D" w:rsidRDefault="0092383D" w:rsidP="0059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D88F2" w14:textId="77777777" w:rsidR="0092383D" w:rsidRDefault="0092383D" w:rsidP="00597004">
      <w:r>
        <w:separator/>
      </w:r>
    </w:p>
  </w:footnote>
  <w:footnote w:type="continuationSeparator" w:id="0">
    <w:p w14:paraId="29DB2DE2" w14:textId="77777777" w:rsidR="0092383D" w:rsidRDefault="0092383D" w:rsidP="00597004">
      <w:r>
        <w:continuationSeparator/>
      </w:r>
    </w:p>
  </w:footnote>
  <w:footnote w:id="1">
    <w:p w14:paraId="3315B347" w14:textId="77777777" w:rsidR="006D02DA" w:rsidRPr="00974755" w:rsidRDefault="006D02DA" w:rsidP="006D02DA">
      <w:pPr>
        <w:jc w:val="both"/>
        <w:rPr>
          <w:sz w:val="20"/>
          <w:szCs w:val="20"/>
        </w:rPr>
      </w:pPr>
      <w:r w:rsidRPr="00974755">
        <w:rPr>
          <w:rStyle w:val="FootnoteReference"/>
          <w:sz w:val="20"/>
          <w:szCs w:val="20"/>
        </w:rPr>
        <w:footnoteRef/>
      </w:r>
      <w:r w:rsidRPr="00974755">
        <w:rPr>
          <w:sz w:val="20"/>
          <w:szCs w:val="20"/>
        </w:rPr>
        <w:t xml:space="preserve"> Hermansyah, Y., Hasanudin, H., Nurishlah, L., &amp; Nursholihah, S. (2022). </w:t>
      </w:r>
      <w:r w:rsidRPr="00974755">
        <w:rPr>
          <w:i/>
          <w:iCs/>
          <w:sz w:val="20"/>
          <w:szCs w:val="20"/>
        </w:rPr>
        <w:t>Application of Religious Tolerance Character Through Civics Learning at Madrasah Ibtidaiyah. Jurnal Ilmiah Wahana Pendidikan</w:t>
      </w:r>
      <w:r w:rsidRPr="00974755">
        <w:rPr>
          <w:sz w:val="20"/>
          <w:szCs w:val="20"/>
        </w:rPr>
        <w:t>, </w:t>
      </w:r>
      <w:r w:rsidRPr="00974755">
        <w:rPr>
          <w:i/>
          <w:iCs/>
          <w:sz w:val="20"/>
          <w:szCs w:val="20"/>
        </w:rPr>
        <w:t>8</w:t>
      </w:r>
      <w:r w:rsidRPr="00974755">
        <w:rPr>
          <w:sz w:val="20"/>
          <w:szCs w:val="20"/>
        </w:rPr>
        <w:t xml:space="preserve">(9), 411-421. </w:t>
      </w:r>
      <w:r w:rsidR="00000000">
        <w:fldChar w:fldCharType="begin"/>
      </w:r>
      <w:r w:rsidR="00000000">
        <w:instrText>HYPERLINK "https://doi.org/10.5281/zenodo.10802622"</w:instrText>
      </w:r>
      <w:r w:rsidR="00000000">
        <w:fldChar w:fldCharType="separate"/>
      </w:r>
      <w:r w:rsidRPr="00974755">
        <w:rPr>
          <w:rStyle w:val="Hyperlink"/>
          <w:rFonts w:asciiTheme="majorBidi" w:eastAsia="SimSun" w:hAnsiTheme="majorBidi" w:cstheme="majorBidi"/>
          <w:sz w:val="20"/>
          <w:szCs w:val="20"/>
        </w:rPr>
        <w:t>https://doi.org/10.5281/zenodo.10802622</w:t>
      </w:r>
      <w:r w:rsidR="00000000">
        <w:rPr>
          <w:rStyle w:val="Hyperlink"/>
          <w:rFonts w:asciiTheme="majorBidi" w:eastAsia="SimSun" w:hAnsiTheme="majorBidi" w:cstheme="majorBidi"/>
          <w:sz w:val="20"/>
          <w:szCs w:val="20"/>
        </w:rPr>
        <w:fldChar w:fldCharType="end"/>
      </w:r>
    </w:p>
  </w:footnote>
  <w:footnote w:id="2">
    <w:p w14:paraId="628B7486" w14:textId="77777777" w:rsidR="006D02DA" w:rsidRPr="00974755" w:rsidRDefault="006D02DA" w:rsidP="006D02DA">
      <w:pPr>
        <w:jc w:val="both"/>
        <w:rPr>
          <w:rFonts w:asciiTheme="majorBidi" w:hAnsiTheme="majorBidi" w:cstheme="majorBidi"/>
          <w:bCs/>
          <w:i/>
          <w:iCs/>
          <w:sz w:val="20"/>
          <w:szCs w:val="20"/>
          <w:lang w:val="id-ID"/>
        </w:rPr>
      </w:pPr>
      <w:r w:rsidRPr="00974755">
        <w:rPr>
          <w:rStyle w:val="FootnoteReference"/>
          <w:sz w:val="20"/>
          <w:szCs w:val="20"/>
        </w:rPr>
        <w:footnoteRef/>
      </w:r>
      <w:r w:rsidRPr="00974755">
        <w:rPr>
          <w:sz w:val="20"/>
          <w:szCs w:val="20"/>
        </w:rPr>
        <w:t xml:space="preserve"> </w:t>
      </w:r>
      <w:r w:rsidRPr="00974755">
        <w:rPr>
          <w:rFonts w:asciiTheme="majorBidi" w:hAnsiTheme="majorBidi" w:cstheme="majorBidi"/>
          <w:bCs/>
          <w:sz w:val="20"/>
          <w:szCs w:val="20"/>
          <w:shd w:val="clear" w:color="auto" w:fill="FFFFFF"/>
          <w:lang w:val="id-ID"/>
        </w:rPr>
        <w:t xml:space="preserve">Anggraeni, A. (2017). </w:t>
      </w:r>
      <w:r w:rsidRPr="00974755">
        <w:rPr>
          <w:rFonts w:asciiTheme="majorBidi" w:hAnsiTheme="majorBidi" w:cstheme="majorBidi"/>
          <w:bCs/>
          <w:i/>
          <w:iCs/>
          <w:sz w:val="20"/>
          <w:szCs w:val="20"/>
        </w:rPr>
        <w:t>Kompetensi Kepribadian Guru Membentuk Kemandirian</w:t>
      </w:r>
      <w:r w:rsidRPr="00974755">
        <w:rPr>
          <w:rFonts w:asciiTheme="majorBidi" w:hAnsiTheme="majorBidi" w:cstheme="majorBidi"/>
          <w:bCs/>
          <w:i/>
          <w:iCs/>
          <w:sz w:val="20"/>
          <w:szCs w:val="20"/>
          <w:lang w:val="id-ID"/>
        </w:rPr>
        <w:t xml:space="preserve"> Anak Usia Dini</w:t>
      </w:r>
      <w:r w:rsidRPr="00974755">
        <w:rPr>
          <w:rFonts w:asciiTheme="majorBidi" w:hAnsiTheme="majorBidi" w:cstheme="majorBidi"/>
          <w:bCs/>
          <w:sz w:val="20"/>
          <w:szCs w:val="20"/>
          <w:lang w:val="id-ID"/>
        </w:rPr>
        <w:t>. AWLADY: Jurnal Pendidikan Anak. 3(2).</w:t>
      </w:r>
    </w:p>
  </w:footnote>
  <w:footnote w:id="3">
    <w:p w14:paraId="1B0216B8" w14:textId="77777777" w:rsidR="006D02DA" w:rsidRPr="00974755" w:rsidRDefault="006D02DA" w:rsidP="006D02DA">
      <w:pPr>
        <w:jc w:val="both"/>
        <w:rPr>
          <w:rFonts w:asciiTheme="majorBidi" w:hAnsiTheme="majorBidi" w:cstheme="majorBidi"/>
          <w:bCs/>
          <w:i/>
          <w:iCs/>
          <w:sz w:val="20"/>
          <w:szCs w:val="20"/>
        </w:rPr>
      </w:pPr>
      <w:r w:rsidRPr="00974755">
        <w:rPr>
          <w:rStyle w:val="FootnoteReference"/>
          <w:sz w:val="20"/>
          <w:szCs w:val="20"/>
        </w:rPr>
        <w:footnoteRef/>
      </w:r>
      <w:r w:rsidRPr="00974755">
        <w:rPr>
          <w:sz w:val="20"/>
          <w:szCs w:val="20"/>
        </w:rPr>
        <w:t xml:space="preserve"> </w:t>
      </w:r>
      <w:r w:rsidRPr="00974755">
        <w:rPr>
          <w:rFonts w:asciiTheme="majorBidi" w:hAnsiTheme="majorBidi" w:cstheme="majorBidi"/>
          <w:bCs/>
          <w:sz w:val="20"/>
          <w:szCs w:val="20"/>
        </w:rPr>
        <w:t xml:space="preserve">Noviana, </w:t>
      </w:r>
      <w:r w:rsidRPr="00974755">
        <w:rPr>
          <w:rFonts w:asciiTheme="majorBidi" w:hAnsiTheme="majorBidi" w:cstheme="majorBidi"/>
          <w:bCs/>
          <w:sz w:val="20"/>
          <w:szCs w:val="20"/>
        </w:rPr>
        <w:t xml:space="preserve">E. Huda, M. (2018). </w:t>
      </w:r>
      <w:r w:rsidRPr="00974755">
        <w:rPr>
          <w:rFonts w:asciiTheme="majorBidi" w:hAnsiTheme="majorBidi" w:cstheme="majorBidi"/>
          <w:bCs/>
          <w:i/>
          <w:iCs/>
          <w:sz w:val="20"/>
          <w:szCs w:val="20"/>
        </w:rPr>
        <w:t>Penerapan Model Pembelajaran Kooperatif Tipe Stad</w:t>
      </w:r>
      <w:r>
        <w:rPr>
          <w:rFonts w:asciiTheme="majorBidi" w:hAnsiTheme="majorBidi" w:cstheme="majorBidi"/>
          <w:bCs/>
          <w:i/>
          <w:iCs/>
          <w:sz w:val="20"/>
          <w:szCs w:val="20"/>
        </w:rPr>
        <w:t xml:space="preserve"> </w:t>
      </w:r>
      <w:r w:rsidRPr="00974755">
        <w:rPr>
          <w:rFonts w:asciiTheme="majorBidi" w:hAnsiTheme="majorBidi" w:cstheme="majorBidi"/>
          <w:bCs/>
          <w:i/>
          <w:iCs/>
          <w:sz w:val="20"/>
          <w:szCs w:val="20"/>
        </w:rPr>
        <w:t>untuk</w:t>
      </w:r>
      <w:r w:rsidRPr="00974755">
        <w:rPr>
          <w:rFonts w:asciiTheme="majorBidi" w:hAnsiTheme="majorBidi" w:cstheme="majorBidi"/>
          <w:bCs/>
          <w:i/>
          <w:iCs/>
          <w:sz w:val="16"/>
          <w:szCs w:val="16"/>
        </w:rPr>
        <w:t xml:space="preserve"> </w:t>
      </w:r>
      <w:r w:rsidRPr="00974755">
        <w:rPr>
          <w:rFonts w:asciiTheme="majorBidi" w:hAnsiTheme="majorBidi" w:cstheme="majorBidi"/>
          <w:bCs/>
          <w:i/>
          <w:iCs/>
          <w:sz w:val="20"/>
          <w:szCs w:val="20"/>
        </w:rPr>
        <w:t>Meningkatkan Hasil Belajar PKN Siswa Kelas IV SD Negeri 79 Pekanbaru</w:t>
      </w:r>
      <w:r w:rsidRPr="00974755">
        <w:rPr>
          <w:rFonts w:asciiTheme="majorBidi" w:hAnsiTheme="majorBidi" w:cstheme="majorBidi"/>
          <w:bCs/>
          <w:sz w:val="20"/>
          <w:szCs w:val="20"/>
        </w:rPr>
        <w:t xml:space="preserve">. Primary: Jurnal Pendidikan Guru Sekolah Dasar Fakultas Keguruan dan Ilmu Pendidikan Universitas Riau. </w:t>
      </w:r>
      <w:r w:rsidRPr="00974755">
        <w:rPr>
          <w:rFonts w:asciiTheme="majorBidi" w:hAnsiTheme="majorBidi" w:cstheme="majorBidi"/>
          <w:bCs/>
          <w:i/>
          <w:iCs/>
          <w:sz w:val="20"/>
          <w:szCs w:val="20"/>
        </w:rPr>
        <w:t>7</w:t>
      </w:r>
      <w:r w:rsidRPr="00974755">
        <w:rPr>
          <w:rFonts w:asciiTheme="majorBidi" w:hAnsiTheme="majorBidi" w:cstheme="majorBidi"/>
          <w:bCs/>
          <w:sz w:val="20"/>
          <w:szCs w:val="20"/>
        </w:rPr>
        <w:t>(2).</w:t>
      </w:r>
    </w:p>
  </w:footnote>
  <w:footnote w:id="4">
    <w:p w14:paraId="3A2E42BF" w14:textId="77777777" w:rsidR="006D02DA" w:rsidRPr="00974755" w:rsidRDefault="006D02DA" w:rsidP="006D02DA">
      <w:pPr>
        <w:jc w:val="both"/>
        <w:rPr>
          <w:rFonts w:asciiTheme="majorBidi" w:hAnsiTheme="majorBidi" w:cstheme="majorBidi"/>
          <w:bCs/>
          <w:i/>
          <w:iCs/>
          <w:sz w:val="20"/>
          <w:szCs w:val="20"/>
        </w:rPr>
      </w:pPr>
      <w:r w:rsidRPr="00974755">
        <w:rPr>
          <w:rStyle w:val="FootnoteReference"/>
          <w:sz w:val="20"/>
          <w:szCs w:val="20"/>
        </w:rPr>
        <w:footnoteRef/>
      </w:r>
      <w:r w:rsidRPr="00974755">
        <w:rPr>
          <w:sz w:val="20"/>
          <w:szCs w:val="20"/>
        </w:rPr>
        <w:t xml:space="preserve"> </w:t>
      </w:r>
      <w:r w:rsidRPr="00974755">
        <w:rPr>
          <w:rFonts w:asciiTheme="majorBidi" w:hAnsiTheme="majorBidi" w:cstheme="majorBidi"/>
          <w:bCs/>
          <w:sz w:val="20"/>
          <w:szCs w:val="20"/>
        </w:rPr>
        <w:t xml:space="preserve">Hurit, A. Harmawati, D. (2019). </w:t>
      </w:r>
      <w:r w:rsidRPr="00974755">
        <w:rPr>
          <w:rFonts w:asciiTheme="majorBidi" w:hAnsiTheme="majorBidi" w:cstheme="majorBidi"/>
          <w:bCs/>
          <w:i/>
          <w:iCs/>
          <w:sz w:val="20"/>
          <w:szCs w:val="20"/>
        </w:rPr>
        <w:t>Analisis Kesiapan Guru dalam</w:t>
      </w:r>
      <w:r>
        <w:rPr>
          <w:rFonts w:asciiTheme="majorBidi" w:hAnsiTheme="majorBidi" w:cstheme="majorBidi"/>
          <w:bCs/>
          <w:i/>
          <w:iCs/>
          <w:sz w:val="20"/>
          <w:szCs w:val="20"/>
        </w:rPr>
        <w:t xml:space="preserve"> </w:t>
      </w:r>
      <w:r w:rsidRPr="00974755">
        <w:rPr>
          <w:rFonts w:asciiTheme="majorBidi" w:hAnsiTheme="majorBidi" w:cstheme="majorBidi"/>
          <w:bCs/>
          <w:i/>
          <w:iCs/>
          <w:sz w:val="20"/>
          <w:szCs w:val="20"/>
        </w:rPr>
        <w:t>Mengimplementasikan Kurikulum 2013 di SD Inpres Gudang Arang Merauke</w:t>
      </w:r>
      <w:r w:rsidRPr="00974755">
        <w:rPr>
          <w:rFonts w:asciiTheme="majorBidi" w:hAnsiTheme="majorBidi" w:cstheme="majorBidi"/>
          <w:bCs/>
          <w:sz w:val="20"/>
          <w:szCs w:val="20"/>
        </w:rPr>
        <w:t xml:space="preserve">. Musamus: Journal of Primary Education. </w:t>
      </w:r>
      <w:r w:rsidRPr="00974755">
        <w:rPr>
          <w:rFonts w:asciiTheme="majorBidi" w:hAnsiTheme="majorBidi" w:cstheme="majorBidi"/>
          <w:bCs/>
          <w:i/>
          <w:iCs/>
          <w:sz w:val="20"/>
          <w:szCs w:val="20"/>
        </w:rPr>
        <w:t>1</w:t>
      </w:r>
      <w:r w:rsidRPr="00974755">
        <w:rPr>
          <w:rFonts w:asciiTheme="majorBidi" w:hAnsiTheme="majorBidi" w:cstheme="majorBidi"/>
          <w:bCs/>
          <w:sz w:val="20"/>
          <w:szCs w:val="20"/>
        </w:rPr>
        <w:t>(2).</w:t>
      </w:r>
    </w:p>
  </w:footnote>
  <w:footnote w:id="5">
    <w:p w14:paraId="1BC3722E" w14:textId="77777777" w:rsidR="006D02DA" w:rsidRPr="00974755" w:rsidRDefault="006D02DA" w:rsidP="006D02DA">
      <w:pPr>
        <w:jc w:val="both"/>
        <w:rPr>
          <w:rFonts w:asciiTheme="majorBidi" w:hAnsiTheme="majorBidi" w:cstheme="majorBidi"/>
          <w:bCs/>
          <w:i/>
          <w:iCs/>
          <w:sz w:val="20"/>
          <w:szCs w:val="20"/>
        </w:rPr>
      </w:pPr>
      <w:r w:rsidRPr="00974755">
        <w:rPr>
          <w:rStyle w:val="FootnoteReference"/>
          <w:sz w:val="20"/>
          <w:szCs w:val="20"/>
        </w:rPr>
        <w:footnoteRef/>
      </w:r>
      <w:r w:rsidRPr="00974755">
        <w:rPr>
          <w:sz w:val="20"/>
          <w:szCs w:val="20"/>
        </w:rPr>
        <w:t xml:space="preserve"> </w:t>
      </w:r>
      <w:r w:rsidRPr="00974755">
        <w:rPr>
          <w:rFonts w:asciiTheme="majorBidi" w:hAnsiTheme="majorBidi" w:cstheme="majorBidi"/>
          <w:bCs/>
          <w:sz w:val="20"/>
          <w:szCs w:val="20"/>
        </w:rPr>
        <w:t xml:space="preserve">Noviana, E. Huda, M. (2018). </w:t>
      </w:r>
      <w:r w:rsidRPr="00974755">
        <w:rPr>
          <w:rFonts w:asciiTheme="majorBidi" w:hAnsiTheme="majorBidi" w:cstheme="majorBidi"/>
          <w:bCs/>
          <w:i/>
          <w:iCs/>
          <w:sz w:val="20"/>
          <w:szCs w:val="20"/>
        </w:rPr>
        <w:t>Penerapan Model Pembelajaran Kooperatif Tipe Stad</w:t>
      </w:r>
      <w:r>
        <w:rPr>
          <w:rFonts w:asciiTheme="majorBidi" w:hAnsiTheme="majorBidi" w:cstheme="majorBidi"/>
          <w:bCs/>
          <w:i/>
          <w:iCs/>
          <w:sz w:val="20"/>
          <w:szCs w:val="20"/>
        </w:rPr>
        <w:t xml:space="preserve"> </w:t>
      </w:r>
      <w:r w:rsidRPr="00974755">
        <w:rPr>
          <w:rFonts w:asciiTheme="majorBidi" w:hAnsiTheme="majorBidi" w:cstheme="majorBidi"/>
          <w:bCs/>
          <w:i/>
          <w:iCs/>
          <w:sz w:val="20"/>
          <w:szCs w:val="20"/>
        </w:rPr>
        <w:t>untuk</w:t>
      </w:r>
      <w:r w:rsidRPr="00974755">
        <w:rPr>
          <w:rFonts w:asciiTheme="majorBidi" w:hAnsiTheme="majorBidi" w:cstheme="majorBidi"/>
          <w:bCs/>
          <w:i/>
          <w:iCs/>
          <w:sz w:val="16"/>
          <w:szCs w:val="16"/>
        </w:rPr>
        <w:t xml:space="preserve"> </w:t>
      </w:r>
      <w:r w:rsidRPr="00974755">
        <w:rPr>
          <w:rFonts w:asciiTheme="majorBidi" w:hAnsiTheme="majorBidi" w:cstheme="majorBidi"/>
          <w:bCs/>
          <w:i/>
          <w:iCs/>
          <w:sz w:val="20"/>
          <w:szCs w:val="20"/>
        </w:rPr>
        <w:t>Meningkatkan Hasil Belajar PKN Siswa Kelas IV SD Negeri 79 Pekanbaru</w:t>
      </w:r>
      <w:r w:rsidRPr="00974755">
        <w:rPr>
          <w:rFonts w:asciiTheme="majorBidi" w:hAnsiTheme="majorBidi" w:cstheme="majorBidi"/>
          <w:bCs/>
          <w:sz w:val="20"/>
          <w:szCs w:val="20"/>
        </w:rPr>
        <w:t xml:space="preserve">. Primary: Jurnal Pendidikan Guru Sekolah Dasar Fakultas Keguruan dan Ilmu Pendidikan Universitas Riau. </w:t>
      </w:r>
      <w:r w:rsidRPr="00974755">
        <w:rPr>
          <w:rFonts w:asciiTheme="majorBidi" w:hAnsiTheme="majorBidi" w:cstheme="majorBidi"/>
          <w:bCs/>
          <w:i/>
          <w:iCs/>
          <w:sz w:val="20"/>
          <w:szCs w:val="20"/>
        </w:rPr>
        <w:t>7</w:t>
      </w:r>
      <w:r w:rsidRPr="00974755">
        <w:rPr>
          <w:rFonts w:asciiTheme="majorBidi" w:hAnsiTheme="majorBidi" w:cstheme="majorBidi"/>
          <w:bCs/>
          <w:sz w:val="20"/>
          <w:szCs w:val="20"/>
        </w:rPr>
        <w:t>(2).</w:t>
      </w:r>
    </w:p>
  </w:footnote>
  <w:footnote w:id="6">
    <w:p w14:paraId="34000B8E" w14:textId="77777777" w:rsidR="006D02DA" w:rsidRPr="00974755" w:rsidRDefault="006D02DA" w:rsidP="006D02DA">
      <w:pPr>
        <w:jc w:val="both"/>
        <w:rPr>
          <w:rFonts w:asciiTheme="majorBidi" w:hAnsiTheme="majorBidi" w:cstheme="majorBidi"/>
          <w:bCs/>
          <w:i/>
          <w:iCs/>
          <w:sz w:val="20"/>
          <w:szCs w:val="20"/>
        </w:rPr>
      </w:pPr>
      <w:r w:rsidRPr="00974755">
        <w:rPr>
          <w:rStyle w:val="FootnoteReference"/>
          <w:sz w:val="20"/>
          <w:szCs w:val="20"/>
        </w:rPr>
        <w:footnoteRef/>
      </w:r>
      <w:r w:rsidRPr="00974755">
        <w:rPr>
          <w:sz w:val="20"/>
          <w:szCs w:val="20"/>
        </w:rPr>
        <w:t xml:space="preserve"> </w:t>
      </w:r>
      <w:r w:rsidRPr="00974755">
        <w:rPr>
          <w:rFonts w:asciiTheme="majorBidi" w:hAnsiTheme="majorBidi" w:cstheme="majorBidi"/>
          <w:bCs/>
          <w:sz w:val="20"/>
          <w:szCs w:val="20"/>
          <w:shd w:val="clear" w:color="auto" w:fill="FFFFFF"/>
        </w:rPr>
        <w:t xml:space="preserve">Palobo, M. Tembang, Y. (2019). </w:t>
      </w:r>
      <w:r w:rsidRPr="00974755">
        <w:rPr>
          <w:rFonts w:asciiTheme="majorBidi" w:hAnsiTheme="majorBidi" w:cstheme="majorBidi"/>
          <w:bCs/>
          <w:i/>
          <w:iCs/>
          <w:sz w:val="20"/>
          <w:szCs w:val="20"/>
        </w:rPr>
        <w:t>Analisis Kesulitan Guru Dalam Implementasi Kurikulum 2013 di Kota Merauke</w:t>
      </w:r>
      <w:r w:rsidRPr="00974755">
        <w:rPr>
          <w:rFonts w:asciiTheme="majorBidi" w:hAnsiTheme="majorBidi" w:cstheme="majorBidi"/>
          <w:bCs/>
          <w:sz w:val="20"/>
          <w:szCs w:val="20"/>
        </w:rPr>
        <w:t xml:space="preserve">. Sebatik. </w:t>
      </w:r>
      <w:r w:rsidRPr="00974755">
        <w:rPr>
          <w:rFonts w:asciiTheme="majorBidi" w:hAnsiTheme="majorBidi" w:cstheme="majorBidi"/>
          <w:bCs/>
          <w:i/>
          <w:iCs/>
          <w:sz w:val="20"/>
          <w:szCs w:val="20"/>
        </w:rPr>
        <w:t>23</w:t>
      </w:r>
      <w:r w:rsidRPr="00974755">
        <w:rPr>
          <w:rFonts w:asciiTheme="majorBidi" w:hAnsiTheme="majorBidi" w:cstheme="majorBidi"/>
          <w:bCs/>
          <w:sz w:val="20"/>
          <w:szCs w:val="20"/>
        </w:rPr>
        <w:t>(2).</w:t>
      </w:r>
    </w:p>
  </w:footnote>
  <w:footnote w:id="7">
    <w:p w14:paraId="00C80CF3" w14:textId="77777777" w:rsidR="006D02DA" w:rsidRPr="00974755" w:rsidRDefault="006D02DA" w:rsidP="006D02DA">
      <w:pPr>
        <w:jc w:val="both"/>
        <w:rPr>
          <w:rFonts w:asciiTheme="majorBidi" w:hAnsiTheme="majorBidi" w:cstheme="majorBidi"/>
          <w:bCs/>
          <w:sz w:val="20"/>
          <w:szCs w:val="20"/>
          <w:lang w:val="id-ID"/>
        </w:rPr>
      </w:pPr>
      <w:r w:rsidRPr="00974755">
        <w:rPr>
          <w:rStyle w:val="FootnoteReference"/>
          <w:sz w:val="20"/>
          <w:szCs w:val="20"/>
        </w:rPr>
        <w:footnoteRef/>
      </w:r>
      <w:r w:rsidRPr="00974755">
        <w:rPr>
          <w:sz w:val="20"/>
          <w:szCs w:val="20"/>
        </w:rPr>
        <w:t xml:space="preserve"> </w:t>
      </w:r>
      <w:r w:rsidRPr="00974755">
        <w:rPr>
          <w:rFonts w:asciiTheme="majorBidi" w:hAnsiTheme="majorBidi" w:cstheme="majorBidi"/>
          <w:bCs/>
          <w:sz w:val="20"/>
          <w:szCs w:val="20"/>
          <w:lang w:val="id-ID"/>
        </w:rPr>
        <w:t xml:space="preserve">Albina, M. Dkk. (2022). </w:t>
      </w:r>
      <w:r w:rsidRPr="00974755">
        <w:rPr>
          <w:rFonts w:asciiTheme="majorBidi" w:hAnsiTheme="majorBidi" w:cstheme="majorBidi"/>
          <w:bCs/>
          <w:i/>
          <w:iCs/>
          <w:sz w:val="20"/>
          <w:szCs w:val="20"/>
          <w:lang w:val="id-ID"/>
        </w:rPr>
        <w:t>Model Pembelajaran di Abad 21</w:t>
      </w:r>
      <w:r w:rsidRPr="00974755">
        <w:rPr>
          <w:rFonts w:asciiTheme="majorBidi" w:hAnsiTheme="majorBidi" w:cstheme="majorBidi"/>
          <w:bCs/>
          <w:sz w:val="20"/>
          <w:szCs w:val="20"/>
          <w:lang w:val="id-ID"/>
        </w:rPr>
        <w:t>. Universitas Dharmawangsa. 16(4).</w:t>
      </w:r>
    </w:p>
  </w:footnote>
  <w:footnote w:id="8">
    <w:p w14:paraId="15A568E6" w14:textId="77777777" w:rsidR="006D02DA" w:rsidRPr="00974755" w:rsidRDefault="006D02DA" w:rsidP="006D02DA">
      <w:pPr>
        <w:jc w:val="both"/>
        <w:rPr>
          <w:rFonts w:asciiTheme="majorBidi" w:hAnsiTheme="majorBidi" w:cstheme="majorBidi"/>
          <w:bCs/>
          <w:i/>
          <w:iCs/>
          <w:sz w:val="20"/>
          <w:szCs w:val="20"/>
        </w:rPr>
      </w:pPr>
      <w:r w:rsidRPr="00974755">
        <w:rPr>
          <w:rStyle w:val="FootnoteReference"/>
          <w:sz w:val="20"/>
          <w:szCs w:val="20"/>
        </w:rPr>
        <w:footnoteRef/>
      </w:r>
      <w:r w:rsidRPr="00974755">
        <w:rPr>
          <w:sz w:val="20"/>
          <w:szCs w:val="20"/>
        </w:rPr>
        <w:t xml:space="preserve"> </w:t>
      </w:r>
      <w:r w:rsidRPr="00974755">
        <w:rPr>
          <w:rFonts w:asciiTheme="majorBidi" w:hAnsiTheme="majorBidi" w:cstheme="majorBidi"/>
          <w:bCs/>
          <w:sz w:val="20"/>
          <w:szCs w:val="20"/>
          <w:lang w:val="id-ID"/>
        </w:rPr>
        <w:t xml:space="preserve">Wahana, </w:t>
      </w:r>
      <w:r w:rsidRPr="00974755">
        <w:rPr>
          <w:rFonts w:asciiTheme="majorBidi" w:hAnsiTheme="majorBidi" w:cstheme="majorBidi"/>
          <w:bCs/>
          <w:sz w:val="20"/>
          <w:szCs w:val="20"/>
          <w:lang w:val="id-ID"/>
        </w:rPr>
        <w:t xml:space="preserve">Rilla. (2019). </w:t>
      </w:r>
      <w:r w:rsidRPr="00974755">
        <w:rPr>
          <w:rFonts w:asciiTheme="majorBidi" w:hAnsiTheme="majorBidi" w:cstheme="majorBidi"/>
          <w:bCs/>
          <w:i/>
          <w:iCs/>
          <w:sz w:val="20"/>
          <w:szCs w:val="20"/>
        </w:rPr>
        <w:t xml:space="preserve">Penerapan Model Pembelajaran Creative Problem Solving </w:t>
      </w:r>
    </w:p>
    <w:p w14:paraId="05B5EFE3" w14:textId="77777777" w:rsidR="006D02DA" w:rsidRPr="00974755" w:rsidRDefault="006D02DA" w:rsidP="006D02DA">
      <w:pPr>
        <w:pStyle w:val="FootnoteText"/>
        <w:jc w:val="both"/>
        <w:rPr>
          <w:sz w:val="16"/>
          <w:szCs w:val="16"/>
        </w:rPr>
      </w:pPr>
      <w:r w:rsidRPr="00974755">
        <w:rPr>
          <w:rFonts w:asciiTheme="majorBidi" w:hAnsiTheme="majorBidi" w:cstheme="majorBidi"/>
          <w:bCs/>
          <w:i/>
          <w:iCs/>
        </w:rPr>
        <w:t xml:space="preserve">(CPS) </w:t>
      </w:r>
      <w:proofErr w:type="spellStart"/>
      <w:r w:rsidRPr="00974755">
        <w:rPr>
          <w:rFonts w:asciiTheme="majorBidi" w:hAnsiTheme="majorBidi" w:cstheme="majorBidi"/>
          <w:bCs/>
          <w:i/>
          <w:iCs/>
        </w:rPr>
        <w:t>untuk</w:t>
      </w:r>
      <w:proofErr w:type="spellEnd"/>
      <w:r w:rsidRPr="00974755">
        <w:rPr>
          <w:rFonts w:asciiTheme="majorBidi" w:hAnsiTheme="majorBidi" w:cstheme="majorBidi"/>
          <w:bCs/>
          <w:i/>
          <w:iCs/>
        </w:rPr>
        <w:t xml:space="preserve"> </w:t>
      </w:r>
      <w:proofErr w:type="spellStart"/>
      <w:r w:rsidRPr="00974755">
        <w:rPr>
          <w:rFonts w:asciiTheme="majorBidi" w:hAnsiTheme="majorBidi" w:cstheme="majorBidi"/>
          <w:bCs/>
          <w:i/>
          <w:iCs/>
        </w:rPr>
        <w:t>Meningkatkan</w:t>
      </w:r>
      <w:proofErr w:type="spellEnd"/>
      <w:r w:rsidRPr="00974755">
        <w:rPr>
          <w:rFonts w:asciiTheme="majorBidi" w:hAnsiTheme="majorBidi" w:cstheme="majorBidi"/>
          <w:bCs/>
          <w:i/>
          <w:iCs/>
          <w:lang w:val="id-ID"/>
        </w:rPr>
        <w:t xml:space="preserve"> </w:t>
      </w:r>
      <w:proofErr w:type="spellStart"/>
      <w:r w:rsidRPr="00974755">
        <w:rPr>
          <w:rFonts w:asciiTheme="majorBidi" w:hAnsiTheme="majorBidi" w:cstheme="majorBidi"/>
          <w:bCs/>
          <w:i/>
          <w:iCs/>
        </w:rPr>
        <w:t>Kemampuan</w:t>
      </w:r>
      <w:proofErr w:type="spellEnd"/>
      <w:r w:rsidRPr="00974755">
        <w:rPr>
          <w:rFonts w:asciiTheme="majorBidi" w:hAnsiTheme="majorBidi" w:cstheme="majorBidi"/>
          <w:bCs/>
          <w:i/>
          <w:iCs/>
        </w:rPr>
        <w:t xml:space="preserve"> High Order Thinking Skills (HOTS) </w:t>
      </w:r>
      <w:proofErr w:type="spellStart"/>
      <w:r w:rsidRPr="00974755">
        <w:rPr>
          <w:rFonts w:asciiTheme="majorBidi" w:hAnsiTheme="majorBidi" w:cstheme="majorBidi"/>
          <w:bCs/>
          <w:i/>
          <w:iCs/>
        </w:rPr>
        <w:t>dalam</w:t>
      </w:r>
      <w:proofErr w:type="spellEnd"/>
      <w:r w:rsidRPr="00974755">
        <w:rPr>
          <w:rFonts w:asciiTheme="majorBidi" w:hAnsiTheme="majorBidi" w:cstheme="majorBidi"/>
          <w:bCs/>
          <w:i/>
          <w:iCs/>
        </w:rPr>
        <w:t xml:space="preserve"> </w:t>
      </w:r>
      <w:proofErr w:type="spellStart"/>
      <w:r w:rsidRPr="00974755">
        <w:rPr>
          <w:rFonts w:asciiTheme="majorBidi" w:hAnsiTheme="majorBidi" w:cstheme="majorBidi"/>
          <w:bCs/>
          <w:i/>
          <w:iCs/>
        </w:rPr>
        <w:t>Pembelajaran</w:t>
      </w:r>
      <w:proofErr w:type="spellEnd"/>
      <w:r w:rsidRPr="00974755">
        <w:rPr>
          <w:rFonts w:asciiTheme="majorBidi" w:hAnsiTheme="majorBidi" w:cstheme="majorBidi"/>
          <w:bCs/>
          <w:i/>
          <w:iCs/>
        </w:rPr>
        <w:t xml:space="preserve"> Bahasa Indonesia pada</w:t>
      </w:r>
      <w:r w:rsidRPr="00974755">
        <w:rPr>
          <w:rFonts w:asciiTheme="majorBidi" w:hAnsiTheme="majorBidi" w:cstheme="majorBidi"/>
          <w:bCs/>
          <w:i/>
          <w:iCs/>
          <w:lang w:val="id-ID"/>
        </w:rPr>
        <w:t xml:space="preserve"> </w:t>
      </w:r>
      <w:proofErr w:type="spellStart"/>
      <w:r w:rsidRPr="00974755">
        <w:rPr>
          <w:rFonts w:asciiTheme="majorBidi" w:hAnsiTheme="majorBidi" w:cstheme="majorBidi"/>
          <w:bCs/>
          <w:i/>
          <w:iCs/>
        </w:rPr>
        <w:t>Kompetensi</w:t>
      </w:r>
      <w:proofErr w:type="spellEnd"/>
      <w:r w:rsidRPr="00974755">
        <w:rPr>
          <w:rFonts w:asciiTheme="majorBidi" w:hAnsiTheme="majorBidi" w:cstheme="majorBidi"/>
          <w:bCs/>
          <w:i/>
          <w:iCs/>
        </w:rPr>
        <w:t xml:space="preserve"> Teks </w:t>
      </w:r>
      <w:proofErr w:type="spellStart"/>
      <w:r w:rsidRPr="00974755">
        <w:rPr>
          <w:rFonts w:asciiTheme="majorBidi" w:hAnsiTheme="majorBidi" w:cstheme="majorBidi"/>
          <w:bCs/>
          <w:i/>
          <w:iCs/>
        </w:rPr>
        <w:t>Deskripsi</w:t>
      </w:r>
      <w:proofErr w:type="spellEnd"/>
      <w:r w:rsidRPr="00974755">
        <w:rPr>
          <w:rFonts w:asciiTheme="majorBidi" w:hAnsiTheme="majorBidi" w:cstheme="majorBidi"/>
          <w:bCs/>
          <w:i/>
          <w:iCs/>
        </w:rPr>
        <w:t xml:space="preserve"> </w:t>
      </w:r>
      <w:proofErr w:type="spellStart"/>
      <w:r w:rsidRPr="00974755">
        <w:rPr>
          <w:rFonts w:asciiTheme="majorBidi" w:hAnsiTheme="majorBidi" w:cstheme="majorBidi"/>
          <w:bCs/>
          <w:i/>
          <w:iCs/>
        </w:rPr>
        <w:t>Kelas</w:t>
      </w:r>
      <w:proofErr w:type="spellEnd"/>
      <w:r w:rsidRPr="00974755">
        <w:rPr>
          <w:rFonts w:asciiTheme="majorBidi" w:hAnsiTheme="majorBidi" w:cstheme="majorBidi"/>
          <w:bCs/>
          <w:i/>
          <w:iCs/>
        </w:rPr>
        <w:t xml:space="preserve"> VI</w:t>
      </w:r>
      <w:r w:rsidRPr="00974755">
        <w:rPr>
          <w:rFonts w:asciiTheme="majorBidi" w:hAnsiTheme="majorBidi" w:cstheme="majorBidi"/>
          <w:bCs/>
          <w:i/>
          <w:iCs/>
          <w:lang w:val="id-ID"/>
        </w:rPr>
        <w:t>.</w:t>
      </w:r>
      <w:r w:rsidRPr="00974755">
        <w:rPr>
          <w:rFonts w:asciiTheme="majorBidi" w:hAnsiTheme="majorBidi" w:cstheme="majorBidi"/>
          <w:bCs/>
          <w:lang w:val="id-ID"/>
        </w:rPr>
        <w:t xml:space="preserve"> </w:t>
      </w:r>
      <w:proofErr w:type="spellStart"/>
      <w:r w:rsidRPr="00974755">
        <w:rPr>
          <w:rFonts w:asciiTheme="majorBidi" w:hAnsiTheme="majorBidi" w:cstheme="majorBidi"/>
          <w:bCs/>
        </w:rPr>
        <w:t>Prosiding</w:t>
      </w:r>
      <w:proofErr w:type="spellEnd"/>
      <w:r w:rsidRPr="00974755">
        <w:rPr>
          <w:rFonts w:asciiTheme="majorBidi" w:hAnsiTheme="majorBidi" w:cstheme="majorBidi"/>
          <w:bCs/>
        </w:rPr>
        <w:t xml:space="preserve"> Seminar Nasional Bulan Bahasa (Semiba)</w:t>
      </w:r>
      <w:r w:rsidRPr="00974755">
        <w:rPr>
          <w:rFonts w:asciiTheme="majorBidi" w:hAnsiTheme="majorBidi" w:cstheme="majorBidi"/>
          <w:bCs/>
          <w:lang w:val="id-ID"/>
        </w:rPr>
        <w:t xml:space="preserve"> 2019. </w:t>
      </w:r>
      <w:r w:rsidRPr="00974755">
        <w:rPr>
          <w:rFonts w:asciiTheme="majorBidi" w:hAnsiTheme="majorBidi" w:cstheme="majorBidi"/>
          <w:bCs/>
        </w:rPr>
        <w:t>https://ejournal.unib.ac.id/index.php/semiba</w:t>
      </w:r>
    </w:p>
  </w:footnote>
  <w:footnote w:id="9">
    <w:p w14:paraId="2FC09C83" w14:textId="77777777" w:rsidR="006D02DA" w:rsidRPr="00974755" w:rsidRDefault="006D02DA" w:rsidP="006D02DA">
      <w:pPr>
        <w:jc w:val="both"/>
        <w:rPr>
          <w:rFonts w:asciiTheme="majorBidi" w:hAnsiTheme="majorBidi" w:cstheme="majorBidi"/>
          <w:bCs/>
          <w:i/>
          <w:iCs/>
          <w:sz w:val="20"/>
          <w:szCs w:val="20"/>
        </w:rPr>
      </w:pPr>
      <w:r w:rsidRPr="00974755">
        <w:rPr>
          <w:rStyle w:val="FootnoteReference"/>
          <w:sz w:val="20"/>
          <w:szCs w:val="20"/>
        </w:rPr>
        <w:footnoteRef/>
      </w:r>
      <w:r w:rsidRPr="00974755">
        <w:rPr>
          <w:sz w:val="20"/>
          <w:szCs w:val="20"/>
        </w:rPr>
        <w:t xml:space="preserve"> </w:t>
      </w:r>
      <w:r w:rsidRPr="00974755">
        <w:rPr>
          <w:rFonts w:asciiTheme="majorBidi" w:hAnsiTheme="majorBidi" w:cstheme="majorBidi"/>
          <w:bCs/>
          <w:sz w:val="20"/>
          <w:szCs w:val="20"/>
          <w:lang w:val="id-ID"/>
        </w:rPr>
        <w:t xml:space="preserve">Putri, Niken. Dkk. (2019). </w:t>
      </w:r>
      <w:r w:rsidRPr="00974755">
        <w:rPr>
          <w:rFonts w:asciiTheme="majorBidi" w:hAnsiTheme="majorBidi" w:cstheme="majorBidi"/>
          <w:bCs/>
          <w:i/>
          <w:iCs/>
          <w:sz w:val="20"/>
          <w:szCs w:val="20"/>
        </w:rPr>
        <w:t>Penerapan Model Pembelajaran Scramble Untuk Meningkatkan</w:t>
      </w:r>
      <w:r w:rsidRPr="00974755">
        <w:rPr>
          <w:rFonts w:asciiTheme="majorBidi" w:hAnsiTheme="majorBidi" w:cstheme="majorBidi"/>
          <w:bCs/>
          <w:i/>
          <w:iCs/>
          <w:sz w:val="20"/>
          <w:szCs w:val="20"/>
          <w:lang w:val="id-ID"/>
        </w:rPr>
        <w:t xml:space="preserve"> </w:t>
      </w:r>
      <w:r w:rsidRPr="00974755">
        <w:rPr>
          <w:rFonts w:asciiTheme="majorBidi" w:hAnsiTheme="majorBidi" w:cstheme="majorBidi"/>
          <w:bCs/>
          <w:i/>
          <w:iCs/>
          <w:sz w:val="20"/>
          <w:szCs w:val="20"/>
        </w:rPr>
        <w:t>Hasil Belajar Siswa Kelas V</w:t>
      </w:r>
      <w:r w:rsidRPr="00974755">
        <w:rPr>
          <w:rFonts w:asciiTheme="majorBidi" w:hAnsiTheme="majorBidi" w:cstheme="majorBidi"/>
          <w:bCs/>
          <w:i/>
          <w:iCs/>
          <w:sz w:val="20"/>
          <w:szCs w:val="20"/>
          <w:lang w:val="id-ID"/>
        </w:rPr>
        <w:t>II</w:t>
      </w:r>
      <w:r w:rsidRPr="00974755">
        <w:rPr>
          <w:rFonts w:asciiTheme="majorBidi" w:hAnsiTheme="majorBidi" w:cstheme="majorBidi"/>
          <w:bCs/>
          <w:i/>
          <w:iCs/>
          <w:sz w:val="20"/>
          <w:szCs w:val="20"/>
        </w:rPr>
        <w:t xml:space="preserve"> S</w:t>
      </w:r>
      <w:r w:rsidRPr="00974755">
        <w:rPr>
          <w:rFonts w:asciiTheme="majorBidi" w:hAnsiTheme="majorBidi" w:cstheme="majorBidi"/>
          <w:bCs/>
          <w:i/>
          <w:iCs/>
          <w:sz w:val="20"/>
          <w:szCs w:val="20"/>
          <w:lang w:val="id-ID"/>
        </w:rPr>
        <w:t>MP</w:t>
      </w:r>
      <w:r w:rsidRPr="00974755">
        <w:rPr>
          <w:rFonts w:asciiTheme="majorBidi" w:hAnsiTheme="majorBidi" w:cstheme="majorBidi"/>
          <w:bCs/>
          <w:i/>
          <w:iCs/>
          <w:sz w:val="20"/>
          <w:szCs w:val="20"/>
        </w:rPr>
        <w:t>N 13 Kota Bengkulu</w:t>
      </w:r>
      <w:r w:rsidRPr="00974755">
        <w:rPr>
          <w:rFonts w:asciiTheme="majorBidi" w:hAnsiTheme="majorBidi" w:cstheme="majorBidi"/>
          <w:bCs/>
          <w:sz w:val="20"/>
          <w:szCs w:val="20"/>
          <w:lang w:val="id-ID"/>
        </w:rPr>
        <w:t xml:space="preserve">. </w:t>
      </w:r>
      <w:r w:rsidRPr="00974755">
        <w:rPr>
          <w:rFonts w:asciiTheme="majorBidi" w:hAnsiTheme="majorBidi" w:cstheme="majorBidi"/>
          <w:bCs/>
          <w:sz w:val="20"/>
          <w:szCs w:val="20"/>
        </w:rPr>
        <w:t>Jurnal Penelitian Pembelajaran Matematika Sekolah (JP2MS)</w:t>
      </w:r>
      <w:r w:rsidRPr="00974755">
        <w:rPr>
          <w:rFonts w:asciiTheme="majorBidi" w:hAnsiTheme="majorBidi" w:cstheme="majorBidi"/>
          <w:bCs/>
          <w:sz w:val="20"/>
          <w:szCs w:val="20"/>
          <w:lang w:val="id-ID"/>
        </w:rPr>
        <w:t xml:space="preserve">. </w:t>
      </w:r>
      <w:r w:rsidRPr="00974755">
        <w:rPr>
          <w:rFonts w:asciiTheme="majorBidi" w:hAnsiTheme="majorBidi" w:cstheme="majorBidi"/>
          <w:bCs/>
          <w:i/>
          <w:iCs/>
          <w:sz w:val="20"/>
          <w:szCs w:val="20"/>
          <w:lang w:val="id-ID"/>
        </w:rPr>
        <w:t>3</w:t>
      </w:r>
      <w:r w:rsidRPr="00974755">
        <w:rPr>
          <w:rFonts w:asciiTheme="majorBidi" w:hAnsiTheme="majorBidi" w:cstheme="majorBidi"/>
          <w:bCs/>
          <w:sz w:val="20"/>
          <w:szCs w:val="20"/>
          <w:lang w:val="id-ID"/>
        </w:rPr>
        <w:t>(2).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C13"/>
    <w:multiLevelType w:val="hybridMultilevel"/>
    <w:tmpl w:val="522008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1E3A30"/>
    <w:multiLevelType w:val="hybridMultilevel"/>
    <w:tmpl w:val="1612F1BA"/>
    <w:lvl w:ilvl="0" w:tplc="98AC824C">
      <w:start w:val="2"/>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3E73734"/>
    <w:multiLevelType w:val="hybridMultilevel"/>
    <w:tmpl w:val="9A08B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21D31"/>
    <w:multiLevelType w:val="hybridMultilevel"/>
    <w:tmpl w:val="1EB0B6CC"/>
    <w:lvl w:ilvl="0" w:tplc="4BD0C65C">
      <w:start w:val="1"/>
      <w:numFmt w:val="upperLetter"/>
      <w:lvlText w:val="%1."/>
      <w:lvlJc w:val="left"/>
      <w:pPr>
        <w:ind w:left="396" w:hanging="284"/>
      </w:pPr>
      <w:rPr>
        <w:rFonts w:ascii="Arial" w:eastAsia="Arial" w:hAnsi="Arial" w:cs="Arial" w:hint="default"/>
        <w:b/>
        <w:bCs/>
        <w:w w:val="91"/>
        <w:sz w:val="24"/>
        <w:szCs w:val="24"/>
        <w:lang w:val="id" w:eastAsia="en-US" w:bidi="ar-SA"/>
      </w:rPr>
    </w:lvl>
    <w:lvl w:ilvl="1" w:tplc="6F9C2D98">
      <w:numFmt w:val="bullet"/>
      <w:lvlText w:val="•"/>
      <w:lvlJc w:val="left"/>
      <w:pPr>
        <w:ind w:left="1316" w:hanging="284"/>
      </w:pPr>
      <w:rPr>
        <w:rFonts w:hint="default"/>
        <w:lang w:val="id" w:eastAsia="en-US" w:bidi="ar-SA"/>
      </w:rPr>
    </w:lvl>
    <w:lvl w:ilvl="2" w:tplc="92DC7260">
      <w:numFmt w:val="bullet"/>
      <w:lvlText w:val="•"/>
      <w:lvlJc w:val="left"/>
      <w:pPr>
        <w:ind w:left="2233" w:hanging="284"/>
      </w:pPr>
      <w:rPr>
        <w:rFonts w:hint="default"/>
        <w:lang w:val="id" w:eastAsia="en-US" w:bidi="ar-SA"/>
      </w:rPr>
    </w:lvl>
    <w:lvl w:ilvl="3" w:tplc="2E20F5B8">
      <w:numFmt w:val="bullet"/>
      <w:lvlText w:val="•"/>
      <w:lvlJc w:val="left"/>
      <w:pPr>
        <w:ind w:left="3149" w:hanging="284"/>
      </w:pPr>
      <w:rPr>
        <w:rFonts w:hint="default"/>
        <w:lang w:val="id" w:eastAsia="en-US" w:bidi="ar-SA"/>
      </w:rPr>
    </w:lvl>
    <w:lvl w:ilvl="4" w:tplc="2D603D06">
      <w:numFmt w:val="bullet"/>
      <w:lvlText w:val="•"/>
      <w:lvlJc w:val="left"/>
      <w:pPr>
        <w:ind w:left="4066" w:hanging="284"/>
      </w:pPr>
      <w:rPr>
        <w:rFonts w:hint="default"/>
        <w:lang w:val="id" w:eastAsia="en-US" w:bidi="ar-SA"/>
      </w:rPr>
    </w:lvl>
    <w:lvl w:ilvl="5" w:tplc="79A4E6DE">
      <w:numFmt w:val="bullet"/>
      <w:lvlText w:val="•"/>
      <w:lvlJc w:val="left"/>
      <w:pPr>
        <w:ind w:left="4983" w:hanging="284"/>
      </w:pPr>
      <w:rPr>
        <w:rFonts w:hint="default"/>
        <w:lang w:val="id" w:eastAsia="en-US" w:bidi="ar-SA"/>
      </w:rPr>
    </w:lvl>
    <w:lvl w:ilvl="6" w:tplc="8C2CEE16">
      <w:numFmt w:val="bullet"/>
      <w:lvlText w:val="•"/>
      <w:lvlJc w:val="left"/>
      <w:pPr>
        <w:ind w:left="5899" w:hanging="284"/>
      </w:pPr>
      <w:rPr>
        <w:rFonts w:hint="default"/>
        <w:lang w:val="id" w:eastAsia="en-US" w:bidi="ar-SA"/>
      </w:rPr>
    </w:lvl>
    <w:lvl w:ilvl="7" w:tplc="7F7C3B2A">
      <w:numFmt w:val="bullet"/>
      <w:lvlText w:val="•"/>
      <w:lvlJc w:val="left"/>
      <w:pPr>
        <w:ind w:left="6816" w:hanging="284"/>
      </w:pPr>
      <w:rPr>
        <w:rFonts w:hint="default"/>
        <w:lang w:val="id" w:eastAsia="en-US" w:bidi="ar-SA"/>
      </w:rPr>
    </w:lvl>
    <w:lvl w:ilvl="8" w:tplc="1742B846">
      <w:numFmt w:val="bullet"/>
      <w:lvlText w:val="•"/>
      <w:lvlJc w:val="left"/>
      <w:pPr>
        <w:ind w:left="7733" w:hanging="284"/>
      </w:pPr>
      <w:rPr>
        <w:rFonts w:hint="default"/>
        <w:lang w:val="id" w:eastAsia="en-US" w:bidi="ar-SA"/>
      </w:rPr>
    </w:lvl>
  </w:abstractNum>
  <w:abstractNum w:abstractNumId="4" w15:restartNumberingAfterBreak="0">
    <w:nsid w:val="42D10533"/>
    <w:multiLevelType w:val="hybridMultilevel"/>
    <w:tmpl w:val="D1D21B2C"/>
    <w:lvl w:ilvl="0" w:tplc="41F47E96">
      <w:start w:val="2"/>
      <w:numFmt w:val="decimal"/>
      <w:lvlText w:val="%1."/>
      <w:lvlJc w:val="left"/>
      <w:pPr>
        <w:ind w:left="1507"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5" w15:restartNumberingAfterBreak="0">
    <w:nsid w:val="441F0D69"/>
    <w:multiLevelType w:val="hybridMultilevel"/>
    <w:tmpl w:val="522008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A87DB7"/>
    <w:multiLevelType w:val="hybridMultilevel"/>
    <w:tmpl w:val="E65AB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018E5"/>
    <w:multiLevelType w:val="hybridMultilevel"/>
    <w:tmpl w:val="6BB6BC2A"/>
    <w:lvl w:ilvl="0" w:tplc="6CB49B0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3F2139"/>
    <w:multiLevelType w:val="hybridMultilevel"/>
    <w:tmpl w:val="9B4ADD30"/>
    <w:lvl w:ilvl="0" w:tplc="8EB66066">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CC0323"/>
    <w:multiLevelType w:val="hybridMultilevel"/>
    <w:tmpl w:val="7C229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E8E"/>
    <w:multiLevelType w:val="hybridMultilevel"/>
    <w:tmpl w:val="B3F69B36"/>
    <w:lvl w:ilvl="0" w:tplc="D9E4B72E">
      <w:start w:val="1"/>
      <w:numFmt w:val="decimal"/>
      <w:lvlText w:val="%1."/>
      <w:lvlJc w:val="left"/>
      <w:pPr>
        <w:ind w:left="540" w:hanging="428"/>
      </w:pPr>
      <w:rPr>
        <w:rFonts w:ascii="Times New Roman" w:eastAsia="Times New Roman" w:hAnsi="Times New Roman" w:cs="Times New Roman" w:hint="default"/>
        <w:b/>
        <w:bCs/>
        <w:w w:val="100"/>
        <w:sz w:val="24"/>
        <w:szCs w:val="24"/>
        <w:lang w:val="id" w:eastAsia="en-US" w:bidi="ar-SA"/>
      </w:rPr>
    </w:lvl>
    <w:lvl w:ilvl="1" w:tplc="0222169E">
      <w:start w:val="1"/>
      <w:numFmt w:val="decimal"/>
      <w:lvlText w:val="%2)"/>
      <w:lvlJc w:val="left"/>
      <w:pPr>
        <w:ind w:left="1106" w:hanging="286"/>
      </w:pPr>
      <w:rPr>
        <w:rFonts w:ascii="Times New Roman" w:eastAsia="Times New Roman" w:hAnsi="Times New Roman" w:cs="Times New Roman" w:hint="default"/>
        <w:b/>
        <w:bCs/>
        <w:w w:val="99"/>
        <w:sz w:val="24"/>
        <w:szCs w:val="24"/>
        <w:lang w:val="id" w:eastAsia="en-US" w:bidi="ar-SA"/>
      </w:rPr>
    </w:lvl>
    <w:lvl w:ilvl="2" w:tplc="FDD0B3DE">
      <w:start w:val="1"/>
      <w:numFmt w:val="lowerLetter"/>
      <w:lvlText w:val="%3)"/>
      <w:lvlJc w:val="left"/>
      <w:pPr>
        <w:ind w:left="1390" w:hanging="284"/>
      </w:pPr>
      <w:rPr>
        <w:rFonts w:ascii="Times New Roman" w:eastAsia="Times New Roman" w:hAnsi="Times New Roman" w:cs="Times New Roman" w:hint="default"/>
        <w:b/>
        <w:bCs/>
        <w:w w:val="99"/>
        <w:sz w:val="24"/>
        <w:szCs w:val="24"/>
        <w:lang w:val="id" w:eastAsia="en-US" w:bidi="ar-SA"/>
      </w:rPr>
    </w:lvl>
    <w:lvl w:ilvl="3" w:tplc="D1148342">
      <w:numFmt w:val="bullet"/>
      <w:lvlText w:val="•"/>
      <w:lvlJc w:val="left"/>
      <w:pPr>
        <w:ind w:left="1400" w:hanging="284"/>
      </w:pPr>
      <w:rPr>
        <w:rFonts w:hint="default"/>
        <w:lang w:val="id" w:eastAsia="en-US" w:bidi="ar-SA"/>
      </w:rPr>
    </w:lvl>
    <w:lvl w:ilvl="4" w:tplc="E4FE7C44">
      <w:numFmt w:val="bullet"/>
      <w:lvlText w:val="•"/>
      <w:lvlJc w:val="left"/>
      <w:pPr>
        <w:ind w:left="2566" w:hanging="284"/>
      </w:pPr>
      <w:rPr>
        <w:rFonts w:hint="default"/>
        <w:lang w:val="id" w:eastAsia="en-US" w:bidi="ar-SA"/>
      </w:rPr>
    </w:lvl>
    <w:lvl w:ilvl="5" w:tplc="B984B39C">
      <w:numFmt w:val="bullet"/>
      <w:lvlText w:val="•"/>
      <w:lvlJc w:val="left"/>
      <w:pPr>
        <w:ind w:left="3733" w:hanging="284"/>
      </w:pPr>
      <w:rPr>
        <w:rFonts w:hint="default"/>
        <w:lang w:val="id" w:eastAsia="en-US" w:bidi="ar-SA"/>
      </w:rPr>
    </w:lvl>
    <w:lvl w:ilvl="6" w:tplc="FCB08994">
      <w:numFmt w:val="bullet"/>
      <w:lvlText w:val="•"/>
      <w:lvlJc w:val="left"/>
      <w:pPr>
        <w:ind w:left="4899" w:hanging="284"/>
      </w:pPr>
      <w:rPr>
        <w:rFonts w:hint="default"/>
        <w:lang w:val="id" w:eastAsia="en-US" w:bidi="ar-SA"/>
      </w:rPr>
    </w:lvl>
    <w:lvl w:ilvl="7" w:tplc="95882604">
      <w:numFmt w:val="bullet"/>
      <w:lvlText w:val="•"/>
      <w:lvlJc w:val="left"/>
      <w:pPr>
        <w:ind w:left="6066" w:hanging="284"/>
      </w:pPr>
      <w:rPr>
        <w:rFonts w:hint="default"/>
        <w:lang w:val="id" w:eastAsia="en-US" w:bidi="ar-SA"/>
      </w:rPr>
    </w:lvl>
    <w:lvl w:ilvl="8" w:tplc="B31260FC">
      <w:numFmt w:val="bullet"/>
      <w:lvlText w:val="•"/>
      <w:lvlJc w:val="left"/>
      <w:pPr>
        <w:ind w:left="7233" w:hanging="284"/>
      </w:pPr>
      <w:rPr>
        <w:rFonts w:hint="default"/>
        <w:lang w:val="id" w:eastAsia="en-US" w:bidi="ar-SA"/>
      </w:rPr>
    </w:lvl>
  </w:abstractNum>
  <w:abstractNum w:abstractNumId="11" w15:restartNumberingAfterBreak="0">
    <w:nsid w:val="78687289"/>
    <w:multiLevelType w:val="hybridMultilevel"/>
    <w:tmpl w:val="91169E56"/>
    <w:lvl w:ilvl="0" w:tplc="D520D4B4">
      <w:start w:val="1"/>
      <w:numFmt w:val="lowerLetter"/>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327454">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0B20E">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04CB54">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8C9D7E">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843952">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EFEF4">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547F16">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68D92">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00209644">
    <w:abstractNumId w:val="10"/>
  </w:num>
  <w:num w:numId="2" w16cid:durableId="1221208515">
    <w:abstractNumId w:val="3"/>
  </w:num>
  <w:num w:numId="3" w16cid:durableId="932788332">
    <w:abstractNumId w:val="11"/>
  </w:num>
  <w:num w:numId="4" w16cid:durableId="1072312874">
    <w:abstractNumId w:val="9"/>
  </w:num>
  <w:num w:numId="5" w16cid:durableId="1219124899">
    <w:abstractNumId w:val="2"/>
  </w:num>
  <w:num w:numId="6" w16cid:durableId="1149590501">
    <w:abstractNumId w:val="6"/>
  </w:num>
  <w:num w:numId="7" w16cid:durableId="1615012941">
    <w:abstractNumId w:val="8"/>
  </w:num>
  <w:num w:numId="8" w16cid:durableId="1927227597">
    <w:abstractNumId w:val="5"/>
  </w:num>
  <w:num w:numId="9" w16cid:durableId="999624598">
    <w:abstractNumId w:val="7"/>
  </w:num>
  <w:num w:numId="10" w16cid:durableId="1654335433">
    <w:abstractNumId w:val="0"/>
  </w:num>
  <w:num w:numId="11" w16cid:durableId="370113176">
    <w:abstractNumId w:val="4"/>
  </w:num>
  <w:num w:numId="12" w16cid:durableId="1637375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02"/>
    <w:rsid w:val="001B3A80"/>
    <w:rsid w:val="004072C8"/>
    <w:rsid w:val="004214BF"/>
    <w:rsid w:val="00547C7E"/>
    <w:rsid w:val="00597004"/>
    <w:rsid w:val="006D02DA"/>
    <w:rsid w:val="00791F54"/>
    <w:rsid w:val="008033B2"/>
    <w:rsid w:val="00867102"/>
    <w:rsid w:val="008C4807"/>
    <w:rsid w:val="0092383D"/>
    <w:rsid w:val="00AA1ADF"/>
    <w:rsid w:val="00B71A3E"/>
    <w:rsid w:val="00BB6912"/>
    <w:rsid w:val="00C76F30"/>
    <w:rsid w:val="00DC4797"/>
    <w:rsid w:val="00F37E02"/>
    <w:rsid w:val="00F44E47"/>
    <w:rsid w:val="00F55F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16CF"/>
  <w15:docId w15:val="{4FC8F6A3-073F-4444-807C-D5072F87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1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26"/>
      <w:ind w:left="112"/>
    </w:pPr>
    <w:rPr>
      <w:b/>
      <w:bCs/>
      <w:sz w:val="28"/>
      <w:szCs w:val="28"/>
    </w:rPr>
  </w:style>
  <w:style w:type="paragraph" w:styleId="ListParagraph">
    <w:name w:val="List Paragraph"/>
    <w:aliases w:val="normal,Body of text,Body of text1,Body of text2,Body of text3,Body of text4,Body of text5"/>
    <w:basedOn w:val="Normal"/>
    <w:link w:val="ListParagraphChar"/>
    <w:uiPriority w:val="34"/>
    <w:qFormat/>
    <w:pPr>
      <w:ind w:left="396" w:hanging="286"/>
      <w:jc w:val="both"/>
    </w:pPr>
  </w:style>
  <w:style w:type="paragraph" w:customStyle="1" w:styleId="TableParagraph">
    <w:name w:val="Table Paragraph"/>
    <w:basedOn w:val="Normal"/>
    <w:uiPriority w:val="1"/>
    <w:qFormat/>
    <w:pPr>
      <w:spacing w:line="256" w:lineRule="exact"/>
      <w:ind w:left="141" w:right="121"/>
      <w:jc w:val="center"/>
    </w:pPr>
  </w:style>
  <w:style w:type="character" w:styleId="Hyperlink">
    <w:name w:val="Hyperlink"/>
    <w:basedOn w:val="DefaultParagraphFont"/>
    <w:uiPriority w:val="99"/>
    <w:unhideWhenUsed/>
    <w:rsid w:val="00547C7E"/>
    <w:rPr>
      <w:color w:val="0000FF" w:themeColor="hyperlink"/>
      <w:u w:val="single"/>
    </w:rPr>
  </w:style>
  <w:style w:type="character" w:styleId="UnresolvedMention">
    <w:name w:val="Unresolved Mention"/>
    <w:basedOn w:val="DefaultParagraphFont"/>
    <w:uiPriority w:val="99"/>
    <w:semiHidden/>
    <w:unhideWhenUsed/>
    <w:rsid w:val="00547C7E"/>
    <w:rPr>
      <w:color w:val="605E5C"/>
      <w:shd w:val="clear" w:color="auto" w:fill="E1DFDD"/>
    </w:rPr>
  </w:style>
  <w:style w:type="character" w:styleId="FootnoteReference">
    <w:name w:val="footnote reference"/>
    <w:uiPriority w:val="99"/>
    <w:semiHidden/>
    <w:unhideWhenUsed/>
    <w:rsid w:val="00597004"/>
    <w:rPr>
      <w:rFonts w:cs="Times New Roman"/>
      <w:vertAlign w:val="superscript"/>
    </w:rPr>
  </w:style>
  <w:style w:type="character" w:customStyle="1" w:styleId="Heading1Char">
    <w:name w:val="Heading 1 Char"/>
    <w:basedOn w:val="DefaultParagraphFont"/>
    <w:link w:val="Heading1"/>
    <w:uiPriority w:val="9"/>
    <w:rsid w:val="006D02DA"/>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6D02DA"/>
    <w:rPr>
      <w:rFonts w:ascii="Times New Roman" w:eastAsia="Times New Roman" w:hAnsi="Times New Roman" w:cs="Times New Roman"/>
      <w:sz w:val="24"/>
      <w:szCs w:val="24"/>
      <w:lang w:val="id"/>
    </w:rPr>
  </w:style>
  <w:style w:type="character" w:customStyle="1" w:styleId="TitleChar">
    <w:name w:val="Title Char"/>
    <w:basedOn w:val="DefaultParagraphFont"/>
    <w:link w:val="Title"/>
    <w:uiPriority w:val="10"/>
    <w:rsid w:val="006D02DA"/>
    <w:rPr>
      <w:rFonts w:ascii="Times New Roman" w:eastAsia="Times New Roman" w:hAnsi="Times New Roman" w:cs="Times New Roman"/>
      <w:b/>
      <w:bCs/>
      <w:sz w:val="28"/>
      <w:szCs w:val="28"/>
      <w:lang w:val="id"/>
    </w:rPr>
  </w:style>
  <w:style w:type="paragraph" w:styleId="FootnoteText">
    <w:name w:val="footnote text"/>
    <w:basedOn w:val="Normal"/>
    <w:link w:val="FootnoteTextChar"/>
    <w:uiPriority w:val="99"/>
    <w:semiHidden/>
    <w:unhideWhenUsed/>
    <w:rsid w:val="006D02DA"/>
    <w:pPr>
      <w:widowControl/>
      <w:autoSpaceDE/>
      <w:autoSpaceDN/>
    </w:pPr>
    <w:rPr>
      <w:sz w:val="20"/>
      <w:szCs w:val="20"/>
      <w:lang w:val="en-US" w:eastAsia="en-ID"/>
    </w:rPr>
  </w:style>
  <w:style w:type="character" w:customStyle="1" w:styleId="FootnoteTextChar">
    <w:name w:val="Footnote Text Char"/>
    <w:basedOn w:val="DefaultParagraphFont"/>
    <w:link w:val="FootnoteText"/>
    <w:uiPriority w:val="99"/>
    <w:semiHidden/>
    <w:rsid w:val="006D02DA"/>
    <w:rPr>
      <w:rFonts w:ascii="Times New Roman" w:eastAsia="Times New Roman" w:hAnsi="Times New Roman" w:cs="Times New Roman"/>
      <w:sz w:val="20"/>
      <w:szCs w:val="20"/>
      <w:lang w:eastAsia="en-ID"/>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6D02DA"/>
    <w:rPr>
      <w:rFonts w:ascii="Times New Roman" w:eastAsia="Times New Roman" w:hAnsi="Times New Roman" w:cs="Times New Roman"/>
      <w:lang w:val="id"/>
    </w:rPr>
  </w:style>
  <w:style w:type="table" w:styleId="TableGrid">
    <w:name w:val="Table Grid"/>
    <w:basedOn w:val="TableNormal"/>
    <w:uiPriority w:val="39"/>
    <w:rsid w:val="006D02DA"/>
    <w:pPr>
      <w:widowControl/>
      <w:autoSpaceDE/>
      <w:autoSpaceDN/>
    </w:pPr>
    <w:rPr>
      <w:rFonts w:ascii="Times New Roman" w:eastAsia="Times New Roman" w:hAnsi="Times New Roman" w:cs="Times New Roman"/>
      <w:sz w:val="24"/>
      <w:szCs w:val="24"/>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D02DA"/>
    <w:pPr>
      <w:widowControl/>
      <w:autoSpaceDE/>
      <w:autoSpaceDN/>
    </w:pPr>
    <w:rPr>
      <w:rFonts w:eastAsiaTheme="minorEastAsia"/>
      <w:kern w:val="2"/>
      <w:sz w:val="24"/>
      <w:szCs w:val="24"/>
      <w:lang w:val="en-ID"/>
    </w:rPr>
    <w:tblPr>
      <w:tblCellMar>
        <w:top w:w="0" w:type="dxa"/>
        <w:left w:w="0" w:type="dxa"/>
        <w:bottom w:w="0" w:type="dxa"/>
        <w:right w:w="0" w:type="dxa"/>
      </w:tblCellMar>
    </w:tblPr>
  </w:style>
  <w:style w:type="character" w:styleId="Strong">
    <w:name w:val="Strong"/>
    <w:basedOn w:val="DefaultParagraphFont"/>
    <w:uiPriority w:val="22"/>
    <w:qFormat/>
    <w:rsid w:val="006D0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hisyamyahya@staima.ac.id" TargetMode="External"/><Relationship Id="rId13" Type="http://schemas.openxmlformats.org/officeDocument/2006/relationships/hyperlink" Target="https://doi.org/10.5281/zenodo.10806745" TargetMode="External"/><Relationship Id="rId3" Type="http://schemas.openxmlformats.org/officeDocument/2006/relationships/settings" Target="settings.xml"/><Relationship Id="rId7" Type="http://schemas.openxmlformats.org/officeDocument/2006/relationships/hyperlink" Target="mailto:kangram1103@gmail.com" TargetMode="External"/><Relationship Id="rId12" Type="http://schemas.openxmlformats.org/officeDocument/2006/relationships/hyperlink" Target="https://doi.org/10.5281/zenodo.1080260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0802622" TargetMode="External"/><Relationship Id="rId5" Type="http://schemas.openxmlformats.org/officeDocument/2006/relationships/footnotes" Target="footnotes.xml"/><Relationship Id="rId15" Type="http://schemas.openxmlformats.org/officeDocument/2006/relationships/hyperlink" Target="https://doi.org/10.5281/zenodo.10806771" TargetMode="External"/><Relationship Id="rId10" Type="http://schemas.openxmlformats.org/officeDocument/2006/relationships/hyperlink" Target="mailto:mangunrusnaya@gmail.com" TargetMode="External"/><Relationship Id="rId4" Type="http://schemas.openxmlformats.org/officeDocument/2006/relationships/webSettings" Target="webSettings.xml"/><Relationship Id="rId9" Type="http://schemas.openxmlformats.org/officeDocument/2006/relationships/hyperlink" Target="mailto:nisamayasari1213@gmail.com" TargetMode="External"/><Relationship Id="rId14" Type="http://schemas.openxmlformats.org/officeDocument/2006/relationships/hyperlink" Target="https://jurnal.peneliti.net/index.php/JIWP/article/view/8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4577</Words>
  <Characters>26094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asuse</dc:creator>
  <cp:lastModifiedBy>Mukhlisin 061022</cp:lastModifiedBy>
  <cp:revision>4</cp:revision>
  <dcterms:created xsi:type="dcterms:W3CDTF">2024-05-17T15:22:00Z</dcterms:created>
  <dcterms:modified xsi:type="dcterms:W3CDTF">2024-05-18T18:03:00Z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2018-09-28T00:00:00Z</vt:filetime>
  </property>
  <property fmtid="{D5CDD505-2E9C-101B-9397-08002B2CF9AE}" pid="3" name="Creator">
    <vt:lpwstr>Microsoft® Word 2013</vt:lpwstr>
  </property>
  <property fmtid="{D5CDD505-2E9C-101B-9397-08002B2CF9AE}" pid="4" name="LastSaved">
    <vt:filetime>2024-05-17T00:00:00Z</vt:filetime>
  </property>
</Properties>
</file>